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9813B" w14:textId="77777777" w:rsidR="00D02B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</w:pPr>
      <w:r>
        <w:pict w14:anchorId="01C9819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margin-left:0;margin-top:0;width:50pt;height:50pt;z-index:251658240;visibility:hidden">
            <o:lock v:ext="edit" selection="t"/>
          </v:shape>
        </w:pict>
      </w:r>
      <w:r>
        <w:pict w14:anchorId="01C98195">
          <v:shape id="_x0000_s2050" type="#_x0000_t136" style="position:absolute;margin-left:0;margin-top:0;width:50pt;height:50pt;z-index:251658241;visibility:hidden">
            <o:lock v:ext="edit" selection="t"/>
          </v:shape>
        </w:pict>
      </w:r>
    </w:p>
    <w:p w14:paraId="01C9813C" w14:textId="77777777" w:rsidR="00D02B10" w:rsidRDefault="00D02B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sz w:val="24"/>
          <w:szCs w:val="24"/>
        </w:rPr>
      </w:pPr>
    </w:p>
    <w:p w14:paraId="01C9813D" w14:textId="77777777" w:rsidR="00D02B10" w:rsidRDefault="19ABAEB6" w:rsidP="630444FF">
      <w:pPr>
        <w:ind w:hanging="2"/>
        <w:jc w:val="center"/>
        <w:rPr>
          <w:rFonts w:ascii="Avenir" w:eastAsia="Avenir" w:hAnsi="Avenir" w:cs="Avenir"/>
          <w:sz w:val="24"/>
          <w:szCs w:val="24"/>
        </w:rPr>
      </w:pPr>
      <w:r>
        <w:rPr>
          <w:noProof/>
        </w:rPr>
        <w:drawing>
          <wp:inline distT="0" distB="0" distL="0" distR="0" wp14:anchorId="01C98196" wp14:editId="618EFF14">
            <wp:extent cx="1628775" cy="620869"/>
            <wp:effectExtent l="0" t="0" r="0" b="8255"/>
            <wp:docPr id="104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584" cy="621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C9813E" w14:textId="77777777" w:rsidR="00D02B10" w:rsidRDefault="00D02B10" w:rsidP="630444FF">
      <w:pPr>
        <w:ind w:hanging="2"/>
        <w:jc w:val="center"/>
        <w:rPr>
          <w:rFonts w:ascii="Avenir" w:eastAsia="Avenir" w:hAnsi="Avenir" w:cs="Avenir"/>
          <w:sz w:val="24"/>
          <w:szCs w:val="24"/>
        </w:rPr>
      </w:pPr>
    </w:p>
    <w:p w14:paraId="01C9813F" w14:textId="77777777" w:rsidR="00D02B10" w:rsidRDefault="00AE5560">
      <w:pPr>
        <w:ind w:hanging="2"/>
        <w:jc w:val="center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705 N. Zeeb Rd, Suite 201   Ann Arbor MI 48103-9506</w:t>
      </w:r>
    </w:p>
    <w:p w14:paraId="01C98140" w14:textId="77777777" w:rsidR="00D02B10" w:rsidRDefault="00AE5560" w:rsidP="630444FF">
      <w:pPr>
        <w:ind w:hanging="2"/>
        <w:jc w:val="center"/>
        <w:rPr>
          <w:rFonts w:ascii="Avenir" w:eastAsia="Avenir" w:hAnsi="Avenir" w:cs="Avenir"/>
          <w:sz w:val="24"/>
          <w:szCs w:val="24"/>
          <w:lang w:val="en-US"/>
        </w:rPr>
      </w:pPr>
      <w:r w:rsidRPr="630444FF">
        <w:rPr>
          <w:rFonts w:ascii="Avenir" w:eastAsia="Avenir" w:hAnsi="Avenir" w:cs="Avenir"/>
          <w:sz w:val="24"/>
          <w:szCs w:val="24"/>
          <w:lang w:val="en-US"/>
        </w:rPr>
        <w:t>Phone: (734) 302-8715  ed.wccd@macd.org</w:t>
      </w:r>
    </w:p>
    <w:p w14:paraId="01C98141" w14:textId="77777777" w:rsidR="00D02B10" w:rsidRDefault="00AE5560">
      <w:pPr>
        <w:ind w:hanging="2"/>
        <w:jc w:val="center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 xml:space="preserve">Web Site: </w:t>
      </w:r>
      <w:hyperlink r:id="rId11">
        <w:r w:rsidR="00D02B10" w:rsidRPr="630444FF">
          <w:rPr>
            <w:rFonts w:ascii="Avenir" w:eastAsia="Avenir" w:hAnsi="Avenir" w:cs="Avenir"/>
            <w:color w:val="0563C1"/>
            <w:sz w:val="24"/>
            <w:szCs w:val="24"/>
            <w:u w:val="single"/>
          </w:rPr>
          <w:t>www.washtenawcd.org</w:t>
        </w:r>
      </w:hyperlink>
    </w:p>
    <w:p w14:paraId="01C98144" w14:textId="77777777" w:rsidR="00D02B10" w:rsidRDefault="00D02B10" w:rsidP="630444F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venir" w:eastAsia="Avenir" w:hAnsi="Avenir" w:cs="Avenir"/>
          <w:color w:val="000000"/>
          <w:sz w:val="24"/>
          <w:szCs w:val="24"/>
        </w:rPr>
      </w:pPr>
    </w:p>
    <w:p w14:paraId="01C98145" w14:textId="5B1C9E72" w:rsidR="00D02B10" w:rsidRDefault="00234191" w:rsidP="630444F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FEBRUARY</w:t>
      </w:r>
      <w:r w:rsidR="00AE5560"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 BOARD MEETING </w:t>
      </w:r>
      <w:r w:rsidR="00432855" w:rsidRPr="630444FF">
        <w:rPr>
          <w:rFonts w:ascii="Avenir" w:eastAsia="Avenir" w:hAnsi="Avenir" w:cs="Avenir"/>
          <w:color w:val="000000" w:themeColor="text1"/>
          <w:sz w:val="24"/>
          <w:szCs w:val="24"/>
        </w:rPr>
        <w:t>MINUTES</w:t>
      </w:r>
    </w:p>
    <w:p w14:paraId="01C98146" w14:textId="77777777" w:rsidR="00D02B10" w:rsidRDefault="00D02B10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</w:p>
    <w:p w14:paraId="01C9814A" w14:textId="40A06B25" w:rsidR="00D02B10" w:rsidRDefault="00E5055C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The regular meeting was called to order at </w:t>
      </w:r>
      <w:r w:rsidR="00234191">
        <w:rPr>
          <w:rFonts w:ascii="Avenir" w:eastAsia="Avenir" w:hAnsi="Avenir" w:cs="Avenir"/>
          <w:color w:val="000000" w:themeColor="text1"/>
          <w:sz w:val="24"/>
          <w:szCs w:val="24"/>
        </w:rPr>
        <w:t>6</w:t>
      </w:r>
      <w:r w:rsidR="00726362">
        <w:rPr>
          <w:rFonts w:ascii="Avenir" w:eastAsia="Avenir" w:hAnsi="Avenir" w:cs="Avenir"/>
          <w:color w:val="000000" w:themeColor="text1"/>
          <w:sz w:val="24"/>
          <w:szCs w:val="24"/>
        </w:rPr>
        <w:t>:0</w:t>
      </w:r>
      <w:r w:rsidR="00234191">
        <w:rPr>
          <w:rFonts w:ascii="Avenir" w:eastAsia="Avenir" w:hAnsi="Avenir" w:cs="Avenir"/>
          <w:color w:val="000000" w:themeColor="text1"/>
          <w:sz w:val="24"/>
          <w:szCs w:val="24"/>
        </w:rPr>
        <w:t>3</w:t>
      </w:r>
      <w:r w:rsidR="00726362">
        <w:rPr>
          <w:rFonts w:ascii="Avenir" w:eastAsia="Avenir" w:hAnsi="Avenir" w:cs="Avenir"/>
          <w:color w:val="000000" w:themeColor="text1"/>
          <w:sz w:val="24"/>
          <w:szCs w:val="24"/>
        </w:rPr>
        <w:t xml:space="preserve"> </w:t>
      </w: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pm on Thursday, </w:t>
      </w:r>
      <w:r w:rsidR="00234191">
        <w:rPr>
          <w:rFonts w:ascii="Avenir" w:eastAsia="Avenir" w:hAnsi="Avenir" w:cs="Avenir"/>
          <w:color w:val="000000" w:themeColor="text1"/>
          <w:sz w:val="24"/>
          <w:szCs w:val="24"/>
        </w:rPr>
        <w:t>February</w:t>
      </w: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 </w:t>
      </w:r>
      <w:r w:rsidR="006B053D">
        <w:rPr>
          <w:rFonts w:ascii="Avenir" w:eastAsia="Avenir" w:hAnsi="Avenir" w:cs="Avenir"/>
          <w:color w:val="000000" w:themeColor="text1"/>
          <w:sz w:val="24"/>
          <w:szCs w:val="24"/>
        </w:rPr>
        <w:t>2</w:t>
      </w:r>
      <w:r w:rsidR="00234191">
        <w:rPr>
          <w:rFonts w:ascii="Avenir" w:eastAsia="Avenir" w:hAnsi="Avenir" w:cs="Avenir"/>
          <w:color w:val="000000" w:themeColor="text1"/>
          <w:sz w:val="24"/>
          <w:szCs w:val="24"/>
        </w:rPr>
        <w:t>6</w:t>
      </w: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>, 202</w:t>
      </w:r>
      <w:r w:rsidR="006B053D">
        <w:rPr>
          <w:rFonts w:ascii="Avenir" w:eastAsia="Avenir" w:hAnsi="Avenir" w:cs="Avenir"/>
          <w:color w:val="000000" w:themeColor="text1"/>
          <w:sz w:val="24"/>
          <w:szCs w:val="24"/>
        </w:rPr>
        <w:t>6</w:t>
      </w: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>.</w:t>
      </w:r>
    </w:p>
    <w:p w14:paraId="50610E59" w14:textId="77777777" w:rsidR="00166349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u w:val="single"/>
        </w:rPr>
      </w:pPr>
    </w:p>
    <w:p w14:paraId="270C83A0" w14:textId="624A1DAB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DIRECTORS PRESENT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2622619A" w14:textId="202971ED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Shannon Brines, Chair</w:t>
      </w:r>
      <w:r w:rsidR="00234191">
        <w:rPr>
          <w:rFonts w:ascii="Avenir" w:eastAsia="Avenir" w:hAnsi="Avenir" w:cs="Avenir"/>
          <w:sz w:val="24"/>
          <w:szCs w:val="24"/>
        </w:rPr>
        <w:t xml:space="preserve"> (Virtual)</w:t>
      </w:r>
    </w:p>
    <w:p w14:paraId="10070792" w14:textId="283F35E4" w:rsidR="00166349" w:rsidRPr="001E1FD1" w:rsidRDefault="00234191" w:rsidP="630444FF">
      <w:pPr>
        <w:tabs>
          <w:tab w:val="left" w:pos="8510"/>
        </w:tabs>
        <w:spacing w:line="259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Jill Dohner</w:t>
      </w:r>
      <w:r w:rsidR="00166349" w:rsidRPr="630444FF">
        <w:rPr>
          <w:rFonts w:ascii="Avenir" w:eastAsia="Avenir" w:hAnsi="Avenir" w:cs="Avenir"/>
          <w:sz w:val="24"/>
          <w:szCs w:val="24"/>
        </w:rPr>
        <w:t>, Vice-Chair</w:t>
      </w:r>
      <w:r w:rsidR="00166349">
        <w:tab/>
      </w:r>
    </w:p>
    <w:p w14:paraId="78BA2F79" w14:textId="55A58DD2" w:rsidR="00166349" w:rsidRPr="001E1FD1" w:rsidRDefault="00234191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Maegen Gabriel</w:t>
      </w:r>
      <w:r w:rsidR="00166349" w:rsidRPr="630444FF">
        <w:rPr>
          <w:rFonts w:ascii="Avenir" w:eastAsia="Avenir" w:hAnsi="Avenir" w:cs="Avenir"/>
          <w:sz w:val="24"/>
          <w:szCs w:val="24"/>
        </w:rPr>
        <w:t>, Treasurer </w:t>
      </w:r>
    </w:p>
    <w:p w14:paraId="614DDA4D" w14:textId="7515D6C0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 xml:space="preserve">Patricia Denig, Staff Liaison </w:t>
      </w:r>
      <w:r w:rsidR="00234191">
        <w:rPr>
          <w:rFonts w:ascii="Avenir" w:eastAsia="Avenir" w:hAnsi="Avenir" w:cs="Avenir"/>
          <w:sz w:val="24"/>
          <w:szCs w:val="24"/>
        </w:rPr>
        <w:t>(Virtual)</w:t>
      </w:r>
    </w:p>
    <w:p w14:paraId="511BB005" w14:textId="0DCBFE8A" w:rsidR="001715F2" w:rsidRDefault="001715F2" w:rsidP="001715F2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Brandon Henes, Secretary</w:t>
      </w:r>
    </w:p>
    <w:p w14:paraId="178FC0F4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</w:p>
    <w:p w14:paraId="00EA0D7D" w14:textId="77777777" w:rsidR="00166349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DIRECTORS/STAFF ABSENT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56D21B0F" w14:textId="77777777" w:rsidR="00166349" w:rsidRDefault="00166349" w:rsidP="001715F2">
      <w:pPr>
        <w:spacing w:line="259" w:lineRule="auto"/>
        <w:ind w:firstLine="0"/>
        <w:rPr>
          <w:rFonts w:ascii="Avenir" w:eastAsia="Avenir" w:hAnsi="Avenir" w:cs="Avenir"/>
          <w:sz w:val="24"/>
          <w:szCs w:val="24"/>
        </w:rPr>
      </w:pPr>
    </w:p>
    <w:p w14:paraId="5564F177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STAFF/OTHERS PRESENT 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1C9050AD" w14:textId="0CBF0271" w:rsidR="00166349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Summer Roberts, Executive Director</w:t>
      </w:r>
      <w:r w:rsidR="00234191">
        <w:rPr>
          <w:rFonts w:ascii="Avenir" w:eastAsia="Avenir" w:hAnsi="Avenir" w:cs="Avenir"/>
          <w:sz w:val="24"/>
          <w:szCs w:val="24"/>
        </w:rPr>
        <w:t xml:space="preserve"> (Virtual, until 6:30pm)</w:t>
      </w:r>
      <w:r w:rsidRPr="630444FF">
        <w:rPr>
          <w:rFonts w:ascii="Avenir" w:eastAsia="Avenir" w:hAnsi="Avenir" w:cs="Avenir"/>
          <w:sz w:val="24"/>
          <w:szCs w:val="24"/>
        </w:rPr>
        <w:t xml:space="preserve"> </w:t>
      </w:r>
    </w:p>
    <w:p w14:paraId="607EC0F0" w14:textId="77777777" w:rsidR="00166349" w:rsidRPr="00910D53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</w:p>
    <w:p w14:paraId="7B88BA95" w14:textId="77777777" w:rsidR="002132A8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ADDITIONS TO AGENDA</w:t>
      </w:r>
      <w:r w:rsidR="00326D98">
        <w:rPr>
          <w:rFonts w:ascii="Avenir" w:eastAsia="Avenir" w:hAnsi="Avenir" w:cs="Avenir"/>
          <w:b/>
          <w:bCs/>
          <w:sz w:val="24"/>
          <w:szCs w:val="24"/>
          <w:u w:val="single"/>
        </w:rPr>
        <w:t>:</w:t>
      </w:r>
      <w:r w:rsidR="002F0A8D" w:rsidRPr="002F0A8D">
        <w:rPr>
          <w:rFonts w:ascii="Avenir" w:eastAsia="Avenir" w:hAnsi="Avenir" w:cs="Avenir"/>
          <w:sz w:val="24"/>
          <w:szCs w:val="24"/>
        </w:rPr>
        <w:t xml:space="preserve"> </w:t>
      </w:r>
    </w:p>
    <w:p w14:paraId="79BC9FB6" w14:textId="10229B6B" w:rsidR="00166349" w:rsidRDefault="001A4375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u w:val="single"/>
        </w:rPr>
      </w:pPr>
      <w:r>
        <w:rPr>
          <w:rFonts w:ascii="Avenir" w:eastAsia="Avenir" w:hAnsi="Avenir" w:cs="Avenir"/>
          <w:sz w:val="24"/>
          <w:szCs w:val="24"/>
        </w:rPr>
        <w:t>Moved Jill Dohner Oath of Office to 1</w:t>
      </w:r>
      <w:r w:rsidRPr="001A4375">
        <w:rPr>
          <w:rFonts w:ascii="Avenir" w:eastAsia="Avenir" w:hAnsi="Avenir" w:cs="Avenir"/>
          <w:sz w:val="24"/>
          <w:szCs w:val="24"/>
          <w:vertAlign w:val="superscript"/>
        </w:rPr>
        <w:t>st</w:t>
      </w:r>
      <w:r>
        <w:rPr>
          <w:rFonts w:ascii="Avenir" w:eastAsia="Avenir" w:hAnsi="Avenir" w:cs="Avenir"/>
          <w:sz w:val="24"/>
          <w:szCs w:val="24"/>
        </w:rPr>
        <w:t xml:space="preserve"> item and Q1 Budget </w:t>
      </w:r>
      <w:r w:rsidR="009843CF">
        <w:rPr>
          <w:rFonts w:ascii="Avenir" w:eastAsia="Avenir" w:hAnsi="Avenir" w:cs="Avenir"/>
          <w:sz w:val="24"/>
          <w:szCs w:val="24"/>
        </w:rPr>
        <w:t>Amendment</w:t>
      </w:r>
      <w:r>
        <w:rPr>
          <w:rFonts w:ascii="Avenir" w:eastAsia="Avenir" w:hAnsi="Avenir" w:cs="Avenir"/>
          <w:sz w:val="24"/>
          <w:szCs w:val="24"/>
        </w:rPr>
        <w:t xml:space="preserve"> to 2</w:t>
      </w:r>
      <w:r w:rsidRPr="001A4375">
        <w:rPr>
          <w:rFonts w:ascii="Avenir" w:eastAsia="Avenir" w:hAnsi="Avenir" w:cs="Avenir"/>
          <w:sz w:val="24"/>
          <w:szCs w:val="24"/>
          <w:vertAlign w:val="superscript"/>
        </w:rPr>
        <w:t>nd</w:t>
      </w:r>
      <w:r>
        <w:rPr>
          <w:rFonts w:ascii="Avenir" w:eastAsia="Avenir" w:hAnsi="Avenir" w:cs="Avenir"/>
          <w:sz w:val="24"/>
          <w:szCs w:val="24"/>
        </w:rPr>
        <w:t xml:space="preserve"> item.</w:t>
      </w:r>
      <w:r w:rsidR="00F4660B">
        <w:rPr>
          <w:rFonts w:ascii="Avenir" w:eastAsia="Avenir" w:hAnsi="Avenir" w:cs="Avenir"/>
          <w:sz w:val="24"/>
          <w:szCs w:val="24"/>
        </w:rPr>
        <w:t xml:space="preserve">  Notes are</w:t>
      </w:r>
      <w:r w:rsidR="00447CB8">
        <w:rPr>
          <w:rFonts w:ascii="Avenir" w:eastAsia="Avenir" w:hAnsi="Avenir" w:cs="Avenir"/>
          <w:sz w:val="24"/>
          <w:szCs w:val="24"/>
        </w:rPr>
        <w:t xml:space="preserve"> below.</w:t>
      </w:r>
    </w:p>
    <w:p w14:paraId="28EE958F" w14:textId="77777777" w:rsidR="00514040" w:rsidRDefault="00514040" w:rsidP="00514040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u w:val="single"/>
        </w:rPr>
      </w:pPr>
    </w:p>
    <w:p w14:paraId="10C2F4C7" w14:textId="103DABA5" w:rsidR="00514040" w:rsidRDefault="00514040" w:rsidP="00514040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u w:val="single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OATH OF OFFICE</w:t>
      </w:r>
    </w:p>
    <w:p w14:paraId="2235408D" w14:textId="77777777" w:rsidR="00514040" w:rsidRDefault="00514040" w:rsidP="00514040">
      <w:pPr>
        <w:spacing w:line="259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Jill Dohner Oath of Office received and acknowledged by BOD at start of meeting.</w:t>
      </w:r>
    </w:p>
    <w:p w14:paraId="6FFA14EC" w14:textId="77777777" w:rsidR="00514040" w:rsidRDefault="00514040" w:rsidP="00514040">
      <w:pPr>
        <w:spacing w:line="259" w:lineRule="auto"/>
        <w:ind w:left="720" w:firstLine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“I, Jill Dohner, do solemnly swear/affirm that I will support the Constitution of the United States and the Constitution of the State of Michigan, and that I will faithfully discharge the duties of the Office of a Conservation District Director, that includes upholding Conservation District Law, according to the best of my ability.”</w:t>
      </w:r>
    </w:p>
    <w:p w14:paraId="1551CE05" w14:textId="77777777" w:rsidR="00326D98" w:rsidRDefault="00326D98" w:rsidP="630444FF">
      <w:pPr>
        <w:spacing w:line="259" w:lineRule="auto"/>
        <w:ind w:firstLine="0"/>
        <w:rPr>
          <w:rFonts w:ascii="Avenir" w:eastAsia="Avenir" w:hAnsi="Avenir" w:cs="Avenir"/>
          <w:b/>
          <w:bCs/>
          <w:sz w:val="24"/>
          <w:szCs w:val="24"/>
          <w:u w:val="single"/>
        </w:rPr>
      </w:pPr>
    </w:p>
    <w:p w14:paraId="6B61B038" w14:textId="503090D3" w:rsidR="00166349" w:rsidRPr="005934A7" w:rsidRDefault="00166349" w:rsidP="630444FF">
      <w:pPr>
        <w:spacing w:line="259" w:lineRule="auto"/>
        <w:ind w:firstLine="0"/>
        <w:rPr>
          <w:rFonts w:ascii="Avenir" w:eastAsia="Avenir" w:hAnsi="Avenir" w:cs="Avenir"/>
          <w:b/>
          <w:bCs/>
          <w:sz w:val="24"/>
          <w:szCs w:val="24"/>
          <w:u w:val="single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P</w:t>
      </w:r>
      <w:r w:rsidR="00B2414A"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UBLIC COMMENT</w:t>
      </w: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:</w:t>
      </w:r>
      <w:r w:rsidR="002F0A8D" w:rsidRPr="002F0A8D">
        <w:rPr>
          <w:rFonts w:ascii="Avenir" w:eastAsia="Avenir" w:hAnsi="Avenir" w:cs="Avenir"/>
          <w:sz w:val="24"/>
          <w:szCs w:val="24"/>
        </w:rPr>
        <w:t xml:space="preserve"> None</w:t>
      </w:r>
    </w:p>
    <w:p w14:paraId="666A0B78" w14:textId="77777777" w:rsidR="00326D98" w:rsidRDefault="00326D98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</w:p>
    <w:p w14:paraId="330BCE01" w14:textId="2DB72743" w:rsidR="00166349" w:rsidRPr="001E1FD1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u w:val="single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C</w:t>
      </w:r>
      <w:r w:rsidR="002F50FA"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OMMITTEE REPORTS</w:t>
      </w:r>
    </w:p>
    <w:p w14:paraId="66EAC9B0" w14:textId="49B97BF9" w:rsidR="00166349" w:rsidRDefault="00166349" w:rsidP="00C96C18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00C96C18">
        <w:rPr>
          <w:rFonts w:ascii="Avenir" w:eastAsia="Avenir" w:hAnsi="Avenir" w:cs="Avenir"/>
          <w:b/>
          <w:bCs/>
          <w:sz w:val="24"/>
          <w:szCs w:val="24"/>
        </w:rPr>
        <w:t>Finance Committee</w:t>
      </w:r>
      <w:r w:rsidR="00C96C18">
        <w:rPr>
          <w:rFonts w:ascii="Avenir" w:eastAsia="Avenir" w:hAnsi="Avenir" w:cs="Avenir"/>
          <w:sz w:val="24"/>
          <w:szCs w:val="24"/>
        </w:rPr>
        <w:t xml:space="preserve"> (</w:t>
      </w:r>
      <w:r w:rsidR="00F556E6">
        <w:rPr>
          <w:rFonts w:ascii="Avenir" w:eastAsia="Avenir" w:hAnsi="Avenir" w:cs="Avenir"/>
          <w:sz w:val="24"/>
          <w:szCs w:val="24"/>
        </w:rPr>
        <w:t>Gabriel</w:t>
      </w:r>
      <w:r w:rsidR="00C96C18">
        <w:rPr>
          <w:rFonts w:ascii="Avenir" w:eastAsia="Avenir" w:hAnsi="Avenir" w:cs="Avenir"/>
          <w:sz w:val="24"/>
          <w:szCs w:val="24"/>
        </w:rPr>
        <w:t>):</w:t>
      </w:r>
      <w:r w:rsidR="00190E8F" w:rsidRPr="630444FF">
        <w:rPr>
          <w:rFonts w:ascii="Avenir" w:eastAsia="Avenir" w:hAnsi="Avenir" w:cs="Avenir"/>
          <w:sz w:val="24"/>
          <w:szCs w:val="24"/>
        </w:rPr>
        <w:t xml:space="preserve"> </w:t>
      </w:r>
      <w:r w:rsidR="00B616EF">
        <w:rPr>
          <w:rFonts w:ascii="Avenir" w:eastAsia="Avenir" w:hAnsi="Avenir" w:cs="Avenir"/>
          <w:sz w:val="24"/>
          <w:szCs w:val="24"/>
        </w:rPr>
        <w:t>New Treasurer a</w:t>
      </w:r>
      <w:r w:rsidR="00F556E6">
        <w:rPr>
          <w:rFonts w:ascii="Avenir" w:eastAsia="Avenir" w:hAnsi="Avenir" w:cs="Avenir"/>
          <w:sz w:val="24"/>
          <w:szCs w:val="24"/>
        </w:rPr>
        <w:t>ttended first</w:t>
      </w:r>
      <w:r w:rsidR="00B616EF">
        <w:rPr>
          <w:rFonts w:ascii="Avenir" w:eastAsia="Avenir" w:hAnsi="Avenir" w:cs="Avenir"/>
          <w:sz w:val="24"/>
          <w:szCs w:val="24"/>
        </w:rPr>
        <w:t xml:space="preserve"> quarterly</w:t>
      </w:r>
      <w:r w:rsidR="00F556E6">
        <w:rPr>
          <w:rFonts w:ascii="Avenir" w:eastAsia="Avenir" w:hAnsi="Avenir" w:cs="Avenir"/>
          <w:sz w:val="24"/>
          <w:szCs w:val="24"/>
        </w:rPr>
        <w:t xml:space="preserve"> finance committee</w:t>
      </w:r>
      <w:r w:rsidR="00410E8B">
        <w:rPr>
          <w:rFonts w:ascii="Avenir" w:eastAsia="Avenir" w:hAnsi="Avenir" w:cs="Avenir"/>
          <w:sz w:val="24"/>
          <w:szCs w:val="24"/>
        </w:rPr>
        <w:t xml:space="preserve"> on 2/20/2026</w:t>
      </w:r>
      <w:r w:rsidR="00F556E6">
        <w:rPr>
          <w:rFonts w:ascii="Avenir" w:eastAsia="Avenir" w:hAnsi="Avenir" w:cs="Avenir"/>
          <w:sz w:val="24"/>
          <w:szCs w:val="24"/>
        </w:rPr>
        <w:t>.  Attendees: Deborah Shad, Summer Roberts, Wayne Oliver, Sara Farley.</w:t>
      </w:r>
    </w:p>
    <w:p w14:paraId="51DD4603" w14:textId="67FC73E1" w:rsidR="00054FF0" w:rsidRDefault="00054FF0" w:rsidP="105B8363">
      <w:pPr>
        <w:spacing w:line="259" w:lineRule="auto"/>
        <w:rPr>
          <w:rFonts w:ascii="Avenir" w:eastAsia="Avenir" w:hAnsi="Avenir" w:cs="Avenir"/>
          <w:sz w:val="24"/>
          <w:szCs w:val="24"/>
          <w:lang w:val="en-US"/>
        </w:rPr>
      </w:pPr>
      <w:r w:rsidRPr="105B8363">
        <w:rPr>
          <w:rFonts w:ascii="Avenir" w:eastAsia="Avenir" w:hAnsi="Avenir" w:cs="Avenir"/>
          <w:b/>
          <w:bCs/>
          <w:sz w:val="24"/>
          <w:szCs w:val="24"/>
          <w:lang w:val="en-US"/>
        </w:rPr>
        <w:t>HR Committee</w:t>
      </w:r>
      <w:r w:rsidR="00C96C18" w:rsidRPr="105B8363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 </w:t>
      </w:r>
      <w:r w:rsidR="00C96C18" w:rsidRPr="105B8363">
        <w:rPr>
          <w:rFonts w:ascii="Avenir" w:eastAsia="Avenir" w:hAnsi="Avenir" w:cs="Avenir"/>
          <w:sz w:val="24"/>
          <w:szCs w:val="24"/>
          <w:lang w:val="en-US"/>
        </w:rPr>
        <w:t>(Denig)</w:t>
      </w:r>
      <w:r w:rsidR="002731FD">
        <w:rPr>
          <w:rFonts w:ascii="Avenir" w:eastAsia="Avenir" w:hAnsi="Avenir" w:cs="Avenir"/>
          <w:sz w:val="24"/>
          <w:szCs w:val="24"/>
          <w:lang w:val="en-US"/>
        </w:rPr>
        <w:t>:</w:t>
      </w:r>
      <w:r w:rsidR="00410E8B">
        <w:rPr>
          <w:rFonts w:ascii="Avenir" w:eastAsia="Avenir" w:hAnsi="Avenir" w:cs="Avenir"/>
          <w:sz w:val="24"/>
          <w:szCs w:val="24"/>
          <w:lang w:val="en-US"/>
        </w:rPr>
        <w:t xml:space="preserve"> Met on 2/6/2026 to discuss employee handbook and manual </w:t>
      </w:r>
      <w:r w:rsidR="004E576C">
        <w:rPr>
          <w:rFonts w:ascii="Avenir" w:eastAsia="Avenir" w:hAnsi="Avenir" w:cs="Avenir"/>
          <w:sz w:val="24"/>
          <w:szCs w:val="24"/>
          <w:lang w:val="en-US"/>
        </w:rPr>
        <w:t>updates.</w:t>
      </w:r>
      <w:r w:rsidR="00654381">
        <w:rPr>
          <w:rFonts w:ascii="Avenir" w:eastAsia="Avenir" w:hAnsi="Avenir" w:cs="Avenir"/>
          <w:sz w:val="24"/>
          <w:szCs w:val="24"/>
          <w:lang w:val="en-US"/>
        </w:rPr>
        <w:t xml:space="preserve">  Compensation study has been delayed.</w:t>
      </w:r>
      <w:r w:rsidR="006D5B2A">
        <w:rPr>
          <w:rFonts w:ascii="Avenir" w:eastAsia="Avenir" w:hAnsi="Avenir" w:cs="Avenir"/>
          <w:sz w:val="24"/>
          <w:szCs w:val="24"/>
          <w:lang w:val="en-US"/>
        </w:rPr>
        <w:t xml:space="preserve">  Attendees: </w:t>
      </w:r>
      <w:r w:rsidR="00654381">
        <w:rPr>
          <w:rFonts w:ascii="Avenir" w:eastAsia="Avenir" w:hAnsi="Avenir" w:cs="Avenir"/>
          <w:sz w:val="24"/>
          <w:szCs w:val="24"/>
          <w:lang w:val="en-US"/>
        </w:rPr>
        <w:t>Summer Roberts, Patricia Denig, Stephanie Benedict.</w:t>
      </w:r>
    </w:p>
    <w:p w14:paraId="418D68DD" w14:textId="4824AB40" w:rsidR="00AE3309" w:rsidRDefault="00AE330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00C96C18">
        <w:rPr>
          <w:rFonts w:ascii="Avenir" w:eastAsia="Avenir" w:hAnsi="Avenir" w:cs="Avenir"/>
          <w:b/>
          <w:bCs/>
          <w:sz w:val="24"/>
          <w:szCs w:val="24"/>
        </w:rPr>
        <w:t>Leadership Committee</w:t>
      </w:r>
      <w:r w:rsidR="00C96C18">
        <w:rPr>
          <w:rFonts w:ascii="Avenir" w:eastAsia="Avenir" w:hAnsi="Avenir" w:cs="Avenir"/>
          <w:sz w:val="24"/>
          <w:szCs w:val="24"/>
        </w:rPr>
        <w:t xml:space="preserve"> (Brines)</w:t>
      </w:r>
      <w:r>
        <w:rPr>
          <w:rFonts w:ascii="Avenir" w:eastAsia="Avenir" w:hAnsi="Avenir" w:cs="Avenir"/>
          <w:sz w:val="24"/>
          <w:szCs w:val="24"/>
        </w:rPr>
        <w:t xml:space="preserve">: </w:t>
      </w:r>
      <w:r w:rsidR="00944A3B">
        <w:rPr>
          <w:rFonts w:ascii="Avenir" w:eastAsia="Avenir" w:hAnsi="Avenir" w:cs="Avenir"/>
          <w:sz w:val="24"/>
          <w:szCs w:val="24"/>
        </w:rPr>
        <w:t xml:space="preserve">Met on </w:t>
      </w:r>
      <w:r w:rsidR="00BE2019">
        <w:rPr>
          <w:rFonts w:ascii="Avenir" w:eastAsia="Avenir" w:hAnsi="Avenir" w:cs="Avenir"/>
          <w:sz w:val="24"/>
          <w:szCs w:val="24"/>
        </w:rPr>
        <w:t xml:space="preserve">2/9/2026 to set agenda and discussed </w:t>
      </w:r>
      <w:r w:rsidR="00583BAB">
        <w:rPr>
          <w:rFonts w:ascii="Avenir" w:eastAsia="Avenir" w:hAnsi="Avenir" w:cs="Avenir"/>
          <w:sz w:val="24"/>
          <w:szCs w:val="24"/>
        </w:rPr>
        <w:t>Finance Administrator position.</w:t>
      </w:r>
    </w:p>
    <w:p w14:paraId="6D0B69F4" w14:textId="2E5B0D16" w:rsidR="00AE3309" w:rsidRDefault="00EE1BD5" w:rsidP="105B8363">
      <w:pPr>
        <w:spacing w:line="259" w:lineRule="auto"/>
        <w:rPr>
          <w:rFonts w:ascii="Avenir" w:eastAsia="Avenir" w:hAnsi="Avenir" w:cs="Avenir"/>
          <w:sz w:val="24"/>
          <w:szCs w:val="24"/>
          <w:lang w:val="en-US"/>
        </w:rPr>
      </w:pPr>
      <w:r w:rsidRPr="105B8363">
        <w:rPr>
          <w:rFonts w:ascii="Avenir" w:eastAsia="Avenir" w:hAnsi="Avenir" w:cs="Avenir"/>
          <w:b/>
          <w:bCs/>
          <w:sz w:val="24"/>
          <w:szCs w:val="24"/>
          <w:lang w:val="en-US"/>
        </w:rPr>
        <w:lastRenderedPageBreak/>
        <w:t>Farmer Committee</w:t>
      </w:r>
      <w:r w:rsidR="00C96C18" w:rsidRPr="105B8363">
        <w:rPr>
          <w:rFonts w:ascii="Avenir" w:eastAsia="Avenir" w:hAnsi="Avenir" w:cs="Avenir"/>
          <w:sz w:val="24"/>
          <w:szCs w:val="24"/>
          <w:lang w:val="en-US"/>
        </w:rPr>
        <w:t xml:space="preserve"> (</w:t>
      </w:r>
      <w:r w:rsidR="00583BAB">
        <w:rPr>
          <w:rFonts w:ascii="Avenir" w:eastAsia="Avenir" w:hAnsi="Avenir" w:cs="Avenir"/>
          <w:sz w:val="24"/>
          <w:szCs w:val="24"/>
          <w:lang w:val="en-US"/>
        </w:rPr>
        <w:t>Gabriel</w:t>
      </w:r>
      <w:r w:rsidR="00C96C18" w:rsidRPr="105B8363">
        <w:rPr>
          <w:rFonts w:ascii="Avenir" w:eastAsia="Avenir" w:hAnsi="Avenir" w:cs="Avenir"/>
          <w:sz w:val="24"/>
          <w:szCs w:val="24"/>
          <w:lang w:val="en-US"/>
        </w:rPr>
        <w:t>)</w:t>
      </w:r>
      <w:r w:rsidRPr="105B8363">
        <w:rPr>
          <w:rFonts w:ascii="Avenir" w:eastAsia="Avenir" w:hAnsi="Avenir" w:cs="Avenir"/>
          <w:sz w:val="24"/>
          <w:szCs w:val="24"/>
          <w:lang w:val="en-US"/>
        </w:rPr>
        <w:t>:</w:t>
      </w:r>
      <w:r w:rsidR="00583BAB">
        <w:rPr>
          <w:rFonts w:ascii="Avenir" w:eastAsia="Avenir" w:hAnsi="Avenir" w:cs="Avenir"/>
          <w:sz w:val="24"/>
          <w:szCs w:val="24"/>
          <w:lang w:val="en-US"/>
        </w:rPr>
        <w:t xml:space="preserve"> No meeting.  MSUE event for diversifying crops was well attended.</w:t>
      </w:r>
    </w:p>
    <w:p w14:paraId="36D8E916" w14:textId="2B07DA8E" w:rsidR="00166349" w:rsidRPr="001E1FD1" w:rsidRDefault="00166349" w:rsidP="00C96C18">
      <w:pPr>
        <w:spacing w:line="259" w:lineRule="auto"/>
        <w:ind w:firstLine="0"/>
        <w:rPr>
          <w:rFonts w:ascii="Avenir" w:eastAsia="Avenir" w:hAnsi="Avenir" w:cs="Avenir"/>
          <w:sz w:val="24"/>
          <w:szCs w:val="24"/>
        </w:rPr>
      </w:pPr>
    </w:p>
    <w:p w14:paraId="3A72C417" w14:textId="77777777" w:rsidR="00166349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MEETING MINUTES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5FD96AB0" w14:textId="18605236" w:rsidR="00166349" w:rsidRPr="00580448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Motion by </w:t>
      </w:r>
      <w:r w:rsidR="00915881">
        <w:rPr>
          <w:rFonts w:ascii="Avenir" w:eastAsia="Avenir" w:hAnsi="Avenir" w:cs="Avenir"/>
          <w:b/>
          <w:bCs/>
          <w:sz w:val="24"/>
          <w:szCs w:val="24"/>
        </w:rPr>
        <w:t>Gabriel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 to approve the </w:t>
      </w:r>
      <w:r w:rsidR="007B2B15">
        <w:rPr>
          <w:rFonts w:ascii="Avenir" w:eastAsia="Avenir" w:hAnsi="Avenir" w:cs="Avenir"/>
          <w:b/>
          <w:bCs/>
          <w:sz w:val="24"/>
          <w:szCs w:val="24"/>
        </w:rPr>
        <w:t>January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 meeting minutes. Seconded by </w:t>
      </w:r>
      <w:r w:rsidR="007B2B15">
        <w:rPr>
          <w:rFonts w:ascii="Avenir" w:eastAsia="Avenir" w:hAnsi="Avenir" w:cs="Avenir"/>
          <w:b/>
          <w:bCs/>
          <w:sz w:val="24"/>
          <w:szCs w:val="24"/>
        </w:rPr>
        <w:t>Henes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>.</w:t>
      </w:r>
    </w:p>
    <w:p w14:paraId="32DED4F4" w14:textId="75FFD45B" w:rsidR="00166349" w:rsidRPr="00580448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lang w:val="en-US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Vote: </w:t>
      </w:r>
      <w:r w:rsidR="007B2B15">
        <w:rPr>
          <w:rFonts w:ascii="Avenir" w:eastAsia="Avenir" w:hAnsi="Avenir" w:cs="Avenir"/>
          <w:b/>
          <w:bCs/>
          <w:sz w:val="24"/>
          <w:szCs w:val="24"/>
          <w:lang w:val="en-US"/>
        </w:rPr>
        <w:t>3</w:t>
      </w:r>
      <w:r w:rsidRPr="630444FF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 yays, 0 nays.</w:t>
      </w:r>
    </w:p>
    <w:p w14:paraId="299C6783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>Motion carried.</w:t>
      </w:r>
    </w:p>
    <w:p w14:paraId="703BE261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 </w:t>
      </w:r>
    </w:p>
    <w:p w14:paraId="4468A29E" w14:textId="77777777" w:rsidR="00166349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FINANCIAL REPORTS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24D56279" w14:textId="314863BA" w:rsidR="0071688F" w:rsidRPr="001E1FD1" w:rsidRDefault="00FD0440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As of January 31, 2026</w:t>
      </w:r>
    </w:p>
    <w:tbl>
      <w:tblPr>
        <w:tblW w:w="47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2"/>
        <w:gridCol w:w="1530"/>
      </w:tblGrid>
      <w:tr w:rsidR="00166349" w:rsidRPr="001E1FD1" w14:paraId="49C442BA" w14:textId="77777777" w:rsidTr="00BF166F">
        <w:trPr>
          <w:trHeight w:val="300"/>
        </w:trPr>
        <w:tc>
          <w:tcPr>
            <w:tcW w:w="3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D335924" w14:textId="77777777" w:rsidR="00166349" w:rsidRPr="001E1FD1" w:rsidRDefault="00166349" w:rsidP="630444FF">
            <w:pPr>
              <w:spacing w:line="259" w:lineRule="auto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  Total Assets   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5EFC0CD" w14:textId="62F0E730" w:rsidR="00166349" w:rsidRPr="001E1FD1" w:rsidRDefault="00166349" w:rsidP="630444FF">
            <w:pPr>
              <w:spacing w:line="259" w:lineRule="auto"/>
              <w:jc w:val="right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$</w:t>
            </w:r>
            <w:r w:rsidR="004D78B8">
              <w:rPr>
                <w:rFonts w:ascii="Avenir" w:eastAsia="Avenir" w:hAnsi="Avenir" w:cs="Avenir"/>
                <w:sz w:val="24"/>
                <w:szCs w:val="24"/>
              </w:rPr>
              <w:t>98</w:t>
            </w:r>
            <w:r w:rsidR="00587DA8">
              <w:rPr>
                <w:rFonts w:ascii="Avenir" w:eastAsia="Avenir" w:hAnsi="Avenir" w:cs="Avenir"/>
                <w:sz w:val="24"/>
                <w:szCs w:val="24"/>
              </w:rPr>
              <w:t>2</w:t>
            </w:r>
            <w:r w:rsidR="004D78B8">
              <w:rPr>
                <w:rFonts w:ascii="Avenir" w:eastAsia="Avenir" w:hAnsi="Avenir" w:cs="Avenir"/>
                <w:sz w:val="24"/>
                <w:szCs w:val="24"/>
              </w:rPr>
              <w:t>,</w:t>
            </w:r>
            <w:r w:rsidR="00587DA8">
              <w:rPr>
                <w:rFonts w:ascii="Avenir" w:eastAsia="Avenir" w:hAnsi="Avenir" w:cs="Avenir"/>
                <w:sz w:val="24"/>
                <w:szCs w:val="24"/>
              </w:rPr>
              <w:t>333</w:t>
            </w:r>
            <w:r w:rsidR="004D78B8">
              <w:rPr>
                <w:rFonts w:ascii="Avenir" w:eastAsia="Avenir" w:hAnsi="Avenir" w:cs="Avenir"/>
                <w:sz w:val="24"/>
                <w:szCs w:val="24"/>
              </w:rPr>
              <w:t>.</w:t>
            </w:r>
            <w:r w:rsidR="00587DA8">
              <w:rPr>
                <w:rFonts w:ascii="Avenir" w:eastAsia="Avenir" w:hAnsi="Avenir" w:cs="Avenir"/>
                <w:sz w:val="24"/>
                <w:szCs w:val="24"/>
              </w:rPr>
              <w:t>65</w:t>
            </w:r>
            <w:r w:rsidRPr="630444FF">
              <w:rPr>
                <w:rFonts w:ascii="Avenir" w:eastAsia="Avenir" w:hAnsi="Avenir" w:cs="Avenir"/>
                <w:sz w:val="24"/>
                <w:szCs w:val="24"/>
              </w:rPr>
              <w:t xml:space="preserve"> </w:t>
            </w:r>
          </w:p>
        </w:tc>
      </w:tr>
      <w:tr w:rsidR="00166349" w:rsidRPr="001E1FD1" w14:paraId="11402CFE" w14:textId="77777777" w:rsidTr="00BF166F">
        <w:trPr>
          <w:trHeight w:val="300"/>
        </w:trPr>
        <w:tc>
          <w:tcPr>
            <w:tcW w:w="3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940B3A3" w14:textId="77777777" w:rsidR="00166349" w:rsidRPr="001E1FD1" w:rsidRDefault="00166349" w:rsidP="00B32D17">
            <w:pPr>
              <w:spacing w:line="259" w:lineRule="auto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Total Liabilities &amp; Equity   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1238346E" w14:textId="430EE23E" w:rsidR="00166349" w:rsidRPr="001E1FD1" w:rsidRDefault="00166349" w:rsidP="630444FF">
            <w:pPr>
              <w:spacing w:line="259" w:lineRule="auto"/>
              <w:jc w:val="right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$</w:t>
            </w:r>
            <w:r w:rsidR="004D78B8">
              <w:rPr>
                <w:rFonts w:ascii="Avenir" w:eastAsia="Avenir" w:hAnsi="Avenir" w:cs="Avenir"/>
                <w:sz w:val="24"/>
                <w:szCs w:val="24"/>
              </w:rPr>
              <w:t>98</w:t>
            </w:r>
            <w:r w:rsidR="006343A3">
              <w:rPr>
                <w:rFonts w:ascii="Avenir" w:eastAsia="Avenir" w:hAnsi="Avenir" w:cs="Avenir"/>
                <w:sz w:val="24"/>
                <w:szCs w:val="24"/>
              </w:rPr>
              <w:t>2,</w:t>
            </w:r>
            <w:r w:rsidR="00E66259">
              <w:rPr>
                <w:rFonts w:ascii="Avenir" w:eastAsia="Avenir" w:hAnsi="Avenir" w:cs="Avenir"/>
                <w:sz w:val="24"/>
                <w:szCs w:val="24"/>
              </w:rPr>
              <w:t>333.65</w:t>
            </w:r>
            <w:r w:rsidRPr="630444FF">
              <w:rPr>
                <w:rFonts w:ascii="Avenir" w:eastAsia="Avenir" w:hAnsi="Avenir" w:cs="Avenir"/>
                <w:sz w:val="24"/>
                <w:szCs w:val="24"/>
              </w:rPr>
              <w:t xml:space="preserve"> </w:t>
            </w:r>
          </w:p>
        </w:tc>
      </w:tr>
      <w:tr w:rsidR="00166349" w:rsidRPr="001E1FD1" w14:paraId="6593F1EE" w14:textId="77777777" w:rsidTr="00BF166F">
        <w:trPr>
          <w:trHeight w:val="300"/>
        </w:trPr>
        <w:tc>
          <w:tcPr>
            <w:tcW w:w="3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660AB542" w14:textId="77777777" w:rsidR="00166349" w:rsidRPr="001E1FD1" w:rsidRDefault="00166349" w:rsidP="630444FF">
            <w:pPr>
              <w:spacing w:line="259" w:lineRule="auto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  Total Monthly Income   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43D88C87" w14:textId="64892587" w:rsidR="00166349" w:rsidRPr="001E1FD1" w:rsidRDefault="00166349" w:rsidP="630444FF">
            <w:pPr>
              <w:spacing w:line="259" w:lineRule="auto"/>
              <w:jc w:val="right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$</w:t>
            </w:r>
            <w:r w:rsidR="00F27689">
              <w:rPr>
                <w:rFonts w:ascii="Avenir" w:eastAsia="Avenir" w:hAnsi="Avenir" w:cs="Avenir"/>
                <w:sz w:val="24"/>
                <w:szCs w:val="24"/>
              </w:rPr>
              <w:t>67,314</w:t>
            </w:r>
            <w:r w:rsidR="0051711B">
              <w:rPr>
                <w:rFonts w:ascii="Avenir" w:eastAsia="Avenir" w:hAnsi="Avenir" w:cs="Avenir"/>
                <w:sz w:val="24"/>
                <w:szCs w:val="24"/>
              </w:rPr>
              <w:t>.43</w:t>
            </w:r>
            <w:r w:rsidRPr="630444FF">
              <w:rPr>
                <w:rFonts w:ascii="Avenir" w:eastAsia="Avenir" w:hAnsi="Avenir" w:cs="Avenir"/>
                <w:sz w:val="24"/>
                <w:szCs w:val="24"/>
              </w:rPr>
              <w:t xml:space="preserve"> </w:t>
            </w:r>
          </w:p>
        </w:tc>
      </w:tr>
      <w:tr w:rsidR="00166349" w:rsidRPr="001E1FD1" w14:paraId="36B3E2EE" w14:textId="77777777" w:rsidTr="00BF166F">
        <w:trPr>
          <w:trHeight w:val="300"/>
        </w:trPr>
        <w:tc>
          <w:tcPr>
            <w:tcW w:w="3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7B51DF6" w14:textId="77777777" w:rsidR="00166349" w:rsidRPr="001E1FD1" w:rsidRDefault="00166349" w:rsidP="630444FF">
            <w:pPr>
              <w:spacing w:line="259" w:lineRule="auto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  Total Monthly Expense   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7A4B52C9" w14:textId="6550208C" w:rsidR="00166349" w:rsidRPr="001E1FD1" w:rsidRDefault="00166349" w:rsidP="630444FF">
            <w:pPr>
              <w:spacing w:line="259" w:lineRule="auto"/>
              <w:jc w:val="right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$</w:t>
            </w:r>
            <w:r w:rsidR="00C24124">
              <w:rPr>
                <w:rFonts w:ascii="Avenir" w:eastAsia="Avenir" w:hAnsi="Avenir" w:cs="Avenir"/>
                <w:sz w:val="24"/>
                <w:szCs w:val="24"/>
              </w:rPr>
              <w:t>68,305</w:t>
            </w:r>
            <w:r w:rsidR="005E1006">
              <w:rPr>
                <w:rFonts w:ascii="Avenir" w:eastAsia="Avenir" w:hAnsi="Avenir" w:cs="Avenir"/>
                <w:sz w:val="24"/>
                <w:szCs w:val="24"/>
              </w:rPr>
              <w:t>.51</w:t>
            </w:r>
            <w:r w:rsidRPr="630444FF">
              <w:rPr>
                <w:rFonts w:ascii="Avenir" w:eastAsia="Avenir" w:hAnsi="Avenir" w:cs="Avenir"/>
                <w:sz w:val="24"/>
                <w:szCs w:val="24"/>
              </w:rPr>
              <w:t xml:space="preserve"> </w:t>
            </w:r>
          </w:p>
        </w:tc>
      </w:tr>
      <w:tr w:rsidR="00166349" w:rsidRPr="001E1FD1" w14:paraId="351C6A93" w14:textId="77777777" w:rsidTr="00BF166F">
        <w:trPr>
          <w:trHeight w:val="360"/>
        </w:trPr>
        <w:tc>
          <w:tcPr>
            <w:tcW w:w="3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E158C52" w14:textId="4DF5F6CA" w:rsidR="00166349" w:rsidRPr="001E1FD1" w:rsidRDefault="00166349" w:rsidP="630444FF">
            <w:pPr>
              <w:spacing w:line="259" w:lineRule="auto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 xml:space="preserve">  Total </w:t>
            </w:r>
            <w:r w:rsidR="00BF166F">
              <w:rPr>
                <w:rFonts w:ascii="Avenir" w:eastAsia="Avenir" w:hAnsi="Avenir" w:cs="Avenir"/>
                <w:sz w:val="24"/>
                <w:szCs w:val="24"/>
              </w:rPr>
              <w:t xml:space="preserve">Monthly </w:t>
            </w:r>
            <w:r w:rsidRPr="630444FF">
              <w:rPr>
                <w:rFonts w:ascii="Avenir" w:eastAsia="Avenir" w:hAnsi="Avenir" w:cs="Avenir"/>
                <w:sz w:val="24"/>
                <w:szCs w:val="24"/>
              </w:rPr>
              <w:t>Other Income   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0BB4E0B0" w14:textId="28F0AB05" w:rsidR="00166349" w:rsidRPr="001E1FD1" w:rsidRDefault="6428EB71" w:rsidP="630444FF">
            <w:pPr>
              <w:spacing w:line="259" w:lineRule="auto"/>
              <w:jc w:val="right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$</w:t>
            </w:r>
            <w:r w:rsidR="005E1006">
              <w:rPr>
                <w:rFonts w:ascii="Avenir" w:eastAsia="Avenir" w:hAnsi="Avenir" w:cs="Avenir"/>
                <w:sz w:val="24"/>
                <w:szCs w:val="24"/>
              </w:rPr>
              <w:t>2,184.52</w:t>
            </w:r>
            <w:r w:rsidR="00166349" w:rsidRPr="630444FF">
              <w:rPr>
                <w:rFonts w:ascii="Avenir" w:eastAsia="Avenir" w:hAnsi="Avenir" w:cs="Avenir"/>
                <w:sz w:val="24"/>
                <w:szCs w:val="24"/>
              </w:rPr>
              <w:t xml:space="preserve"> </w:t>
            </w:r>
          </w:p>
        </w:tc>
      </w:tr>
      <w:tr w:rsidR="00166349" w:rsidRPr="001E1FD1" w14:paraId="2D1754BF" w14:textId="77777777" w:rsidTr="00BF166F">
        <w:trPr>
          <w:trHeight w:val="360"/>
        </w:trPr>
        <w:tc>
          <w:tcPr>
            <w:tcW w:w="323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E314A71" w14:textId="77777777" w:rsidR="00166349" w:rsidRPr="001E1FD1" w:rsidRDefault="00166349" w:rsidP="630444FF">
            <w:pPr>
              <w:spacing w:line="259" w:lineRule="auto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  Total Monthly Net Income   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64019E00" w14:textId="09C488BD" w:rsidR="00166349" w:rsidRPr="001E1FD1" w:rsidRDefault="00166349" w:rsidP="630444FF">
            <w:pPr>
              <w:spacing w:line="259" w:lineRule="auto"/>
              <w:jc w:val="right"/>
              <w:rPr>
                <w:rFonts w:ascii="Avenir" w:eastAsia="Avenir" w:hAnsi="Avenir" w:cs="Avenir"/>
                <w:sz w:val="24"/>
                <w:szCs w:val="24"/>
              </w:rPr>
            </w:pPr>
            <w:r w:rsidRPr="630444FF">
              <w:rPr>
                <w:rFonts w:ascii="Avenir" w:eastAsia="Avenir" w:hAnsi="Avenir" w:cs="Avenir"/>
                <w:sz w:val="24"/>
                <w:szCs w:val="24"/>
              </w:rPr>
              <w:t>$</w:t>
            </w:r>
            <w:r w:rsidR="007B33BF">
              <w:rPr>
                <w:rFonts w:ascii="Avenir" w:eastAsia="Avenir" w:hAnsi="Avenir" w:cs="Avenir"/>
                <w:sz w:val="24"/>
                <w:szCs w:val="24"/>
              </w:rPr>
              <w:t>1,193.44</w:t>
            </w:r>
            <w:r w:rsidRPr="630444FF">
              <w:rPr>
                <w:rFonts w:ascii="Avenir" w:eastAsia="Avenir" w:hAnsi="Avenir" w:cs="Avenir"/>
                <w:sz w:val="24"/>
                <w:szCs w:val="24"/>
              </w:rPr>
              <w:t xml:space="preserve"> </w:t>
            </w:r>
          </w:p>
        </w:tc>
      </w:tr>
    </w:tbl>
    <w:p w14:paraId="731AE8B1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6A5DCF2D" w14:textId="77777777" w:rsidR="00166349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>Discussion Highlights</w:t>
      </w:r>
    </w:p>
    <w:p w14:paraId="1369014D" w14:textId="3A73311C" w:rsidR="00166349" w:rsidRDefault="00B32D17" w:rsidP="00124E23">
      <w:pPr>
        <w:pStyle w:val="ListParagraph"/>
        <w:numPr>
          <w:ilvl w:val="0"/>
          <w:numId w:val="13"/>
        </w:numPr>
        <w:spacing w:line="259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Script for Treasurer</w:t>
      </w:r>
    </w:p>
    <w:p w14:paraId="457BDA42" w14:textId="77777777" w:rsidR="00A12AF9" w:rsidRDefault="00D97523" w:rsidP="00B32D17">
      <w:pPr>
        <w:pStyle w:val="ListParagraph"/>
        <w:numPr>
          <w:ilvl w:val="0"/>
          <w:numId w:val="13"/>
        </w:numPr>
        <w:spacing w:line="259" w:lineRule="auto"/>
        <w:rPr>
          <w:rFonts w:ascii="Avenir" w:eastAsia="Avenir" w:hAnsi="Avenir" w:cs="Avenir"/>
        </w:rPr>
      </w:pPr>
      <w:r w:rsidRPr="00593701">
        <w:rPr>
          <w:rFonts w:ascii="Avenir" w:eastAsia="Avenir" w:hAnsi="Avenir" w:cs="Avenir"/>
        </w:rPr>
        <w:t>Mistake</w:t>
      </w:r>
      <w:r w:rsidR="00593701">
        <w:rPr>
          <w:rFonts w:ascii="Avenir" w:eastAsia="Avenir" w:hAnsi="Avenir" w:cs="Avenir"/>
        </w:rPr>
        <w:t xml:space="preserve"> (date)</w:t>
      </w:r>
      <w:r w:rsidRPr="00593701">
        <w:rPr>
          <w:rFonts w:ascii="Avenir" w:eastAsia="Avenir" w:hAnsi="Avenir" w:cs="Avenir"/>
        </w:rPr>
        <w:t xml:space="preserve"> on Budget vs. Actuals</w:t>
      </w:r>
    </w:p>
    <w:p w14:paraId="73A083F5" w14:textId="5F3D6D15" w:rsidR="00B32D17" w:rsidRPr="00593701" w:rsidRDefault="00A314B1" w:rsidP="00A314B1">
      <w:pPr>
        <w:pStyle w:val="ListParagraph"/>
        <w:numPr>
          <w:ilvl w:val="1"/>
          <w:numId w:val="13"/>
        </w:numPr>
        <w:spacing w:line="259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Net income – actuals include AMP, TOPP adjustments</w:t>
      </w:r>
      <w:r w:rsidR="00D97523" w:rsidRPr="00593701">
        <w:rPr>
          <w:rFonts w:ascii="Avenir" w:eastAsia="Avenir" w:hAnsi="Avenir" w:cs="Avenir"/>
        </w:rPr>
        <w:t xml:space="preserve"> </w:t>
      </w:r>
    </w:p>
    <w:p w14:paraId="20E95F12" w14:textId="1A7773C1" w:rsidR="000F7193" w:rsidRPr="00B32D17" w:rsidRDefault="00166349" w:rsidP="00B32D17">
      <w:pPr>
        <w:spacing w:line="259" w:lineRule="auto"/>
        <w:ind w:firstLine="0"/>
        <w:rPr>
          <w:rFonts w:ascii="Avenir" w:eastAsia="Avenir" w:hAnsi="Avenir" w:cs="Avenir"/>
          <w:b/>
          <w:bCs/>
          <w:sz w:val="24"/>
          <w:szCs w:val="24"/>
          <w:u w:val="single"/>
        </w:rPr>
      </w:pPr>
      <w:r w:rsidRPr="00B32D17">
        <w:rPr>
          <w:rFonts w:ascii="Avenir" w:eastAsia="Avenir" w:hAnsi="Avenir" w:cs="Avenir"/>
          <w:b/>
          <w:bCs/>
          <w:sz w:val="24"/>
          <w:szCs w:val="24"/>
          <w:u w:val="single"/>
        </w:rPr>
        <w:t>APPROVAL OF BILLS</w:t>
      </w:r>
    </w:p>
    <w:p w14:paraId="5E29A003" w14:textId="63362930" w:rsidR="00394ACD" w:rsidRPr="00580448" w:rsidRDefault="00394ACD" w:rsidP="00394ACD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Motion by </w:t>
      </w:r>
      <w:r w:rsidR="008033B8">
        <w:rPr>
          <w:rFonts w:ascii="Avenir" w:eastAsia="Avenir" w:hAnsi="Avenir" w:cs="Avenir"/>
          <w:b/>
          <w:bCs/>
          <w:sz w:val="24"/>
          <w:szCs w:val="24"/>
        </w:rPr>
        <w:t>Henes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 to approve</w:t>
      </w:r>
      <w:r w:rsidR="002D14A8">
        <w:rPr>
          <w:rFonts w:ascii="Avenir" w:eastAsia="Avenir" w:hAnsi="Avenir" w:cs="Avenir"/>
          <w:b/>
          <w:bCs/>
          <w:sz w:val="24"/>
          <w:szCs w:val="24"/>
        </w:rPr>
        <w:t xml:space="preserve"> payment of bills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>. Seconded by</w:t>
      </w:r>
      <w:r w:rsidR="002D14A8">
        <w:rPr>
          <w:rFonts w:ascii="Avenir" w:eastAsia="Avenir" w:hAnsi="Avenir" w:cs="Avenir"/>
          <w:b/>
          <w:bCs/>
          <w:sz w:val="24"/>
          <w:szCs w:val="24"/>
        </w:rPr>
        <w:t xml:space="preserve"> </w:t>
      </w:r>
      <w:r w:rsidR="008033B8">
        <w:rPr>
          <w:rFonts w:ascii="Avenir" w:eastAsia="Avenir" w:hAnsi="Avenir" w:cs="Avenir"/>
          <w:b/>
          <w:bCs/>
          <w:sz w:val="24"/>
          <w:szCs w:val="24"/>
        </w:rPr>
        <w:t>Gabriel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>.</w:t>
      </w:r>
    </w:p>
    <w:p w14:paraId="7DEC7338" w14:textId="566313AD" w:rsidR="00394ACD" w:rsidRPr="00580448" w:rsidRDefault="00394ACD" w:rsidP="00394ACD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lang w:val="en-US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Vote: </w:t>
      </w:r>
      <w:r w:rsidR="00F67B64">
        <w:rPr>
          <w:rFonts w:ascii="Avenir" w:eastAsia="Avenir" w:hAnsi="Avenir" w:cs="Avenir"/>
          <w:b/>
          <w:bCs/>
          <w:sz w:val="24"/>
          <w:szCs w:val="24"/>
          <w:lang w:val="en-US"/>
        </w:rPr>
        <w:t>3</w:t>
      </w:r>
      <w:r w:rsidRPr="630444FF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 yays, 0 nays.</w:t>
      </w:r>
    </w:p>
    <w:p w14:paraId="730D2D44" w14:textId="77777777" w:rsidR="00394ACD" w:rsidRPr="001E1FD1" w:rsidRDefault="00394ACD" w:rsidP="00394ACD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>Motion carried.</w:t>
      </w:r>
    </w:p>
    <w:p w14:paraId="010905DA" w14:textId="77777777" w:rsidR="00166349" w:rsidRPr="001E1FD1" w:rsidRDefault="00166349" w:rsidP="00394ACD">
      <w:pPr>
        <w:ind w:firstLine="0"/>
        <w:rPr>
          <w:rFonts w:ascii="Avenir" w:eastAsia="Avenir" w:hAnsi="Avenir" w:cs="Avenir"/>
          <w:sz w:val="24"/>
          <w:szCs w:val="24"/>
        </w:rPr>
      </w:pPr>
    </w:p>
    <w:p w14:paraId="52323763" w14:textId="48587DD9" w:rsidR="00166349" w:rsidRDefault="00166349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u w:val="single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CORRESPONDENCE</w:t>
      </w:r>
    </w:p>
    <w:p w14:paraId="5C8C6CEC" w14:textId="51709819" w:rsidR="0079751C" w:rsidRDefault="0079751C" w:rsidP="00E83256">
      <w:pPr>
        <w:pStyle w:val="ListParagraph"/>
        <w:numPr>
          <w:ilvl w:val="0"/>
          <w:numId w:val="18"/>
        </w:numPr>
        <w:spacing w:line="259" w:lineRule="auto"/>
        <w:rPr>
          <w:rFonts w:ascii="Avenir" w:eastAsia="Avenir" w:hAnsi="Avenir" w:cs="Avenir"/>
        </w:rPr>
      </w:pPr>
      <w:r w:rsidRPr="00E83256">
        <w:rPr>
          <w:rFonts w:ascii="Avenir" w:eastAsia="Avenir" w:hAnsi="Avenir" w:cs="Avenir"/>
        </w:rPr>
        <w:t>MACD</w:t>
      </w:r>
      <w:r w:rsidR="00E83256" w:rsidRPr="00E83256">
        <w:rPr>
          <w:rFonts w:ascii="Avenir" w:eastAsia="Avenir" w:hAnsi="Avenir" w:cs="Avenir"/>
        </w:rPr>
        <w:t xml:space="preserve"> </w:t>
      </w:r>
      <w:r w:rsidR="00E83256">
        <w:rPr>
          <w:rFonts w:ascii="Avenir" w:eastAsia="Avenir" w:hAnsi="Avenir" w:cs="Avenir"/>
        </w:rPr>
        <w:t xml:space="preserve">$1.6 million </w:t>
      </w:r>
      <w:r w:rsidR="00E83256" w:rsidRPr="00E83256">
        <w:rPr>
          <w:rFonts w:ascii="Avenir" w:eastAsia="Avenir" w:hAnsi="Avenir" w:cs="Avenir"/>
        </w:rPr>
        <w:t>Erb</w:t>
      </w:r>
      <w:r w:rsidR="00E83256">
        <w:rPr>
          <w:rFonts w:ascii="Avenir" w:eastAsia="Avenir" w:hAnsi="Avenir" w:cs="Avenir"/>
        </w:rPr>
        <w:t xml:space="preserve"> Foundation Grant</w:t>
      </w:r>
      <w:r w:rsidR="00E83256" w:rsidRPr="00E83256">
        <w:rPr>
          <w:rFonts w:ascii="Avenir" w:eastAsia="Avenir" w:hAnsi="Avenir" w:cs="Avenir"/>
        </w:rPr>
        <w:t xml:space="preserve"> </w:t>
      </w:r>
    </w:p>
    <w:p w14:paraId="64155C42" w14:textId="398AB798" w:rsidR="00DB2138" w:rsidRDefault="00AD66F4" w:rsidP="00E83256">
      <w:pPr>
        <w:pStyle w:val="ListParagraph"/>
        <w:numPr>
          <w:ilvl w:val="0"/>
          <w:numId w:val="18"/>
        </w:numPr>
        <w:spacing w:line="259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Loren Rullman, Werk</w:t>
      </w:r>
      <w:r w:rsidR="00214D56">
        <w:rPr>
          <w:rFonts w:ascii="Avenir" w:eastAsia="Avenir" w:hAnsi="Avenir" w:cs="Avenir"/>
        </w:rPr>
        <w:t>ner Road Widening</w:t>
      </w:r>
    </w:p>
    <w:p w14:paraId="5FA94B9B" w14:textId="71460E0A" w:rsidR="00214D56" w:rsidRDefault="00214D56" w:rsidP="00E83256">
      <w:pPr>
        <w:pStyle w:val="ListParagraph"/>
        <w:numPr>
          <w:ilvl w:val="0"/>
          <w:numId w:val="18"/>
        </w:numPr>
        <w:spacing w:line="259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Community Garden Demolition</w:t>
      </w:r>
    </w:p>
    <w:p w14:paraId="05705BDD" w14:textId="2ECF097F" w:rsidR="00881800" w:rsidRPr="00214D56" w:rsidRDefault="00214D56" w:rsidP="00214D56">
      <w:pPr>
        <w:pStyle w:val="ListParagraph"/>
        <w:numPr>
          <w:ilvl w:val="0"/>
          <w:numId w:val="18"/>
        </w:numPr>
        <w:spacing w:line="259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Genesee CD Single Federal Audit</w:t>
      </w:r>
    </w:p>
    <w:p w14:paraId="6BC3AB84" w14:textId="4C6CCFE5" w:rsidR="00166349" w:rsidRDefault="00166349" w:rsidP="00881800">
      <w:pPr>
        <w:spacing w:line="259" w:lineRule="auto"/>
        <w:ind w:firstLine="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PUBLIC NOTICES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4C97C7AF" w14:textId="77777777" w:rsidR="00166349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No Discussion</w:t>
      </w:r>
    </w:p>
    <w:p w14:paraId="75D47198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</w:p>
    <w:p w14:paraId="7216B912" w14:textId="77777777" w:rsidR="00166349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FARMLAND AGREEMENTS &amp; CONSERVATION PLANS 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5C3D4965" w14:textId="0C59244F" w:rsidR="00B05EF0" w:rsidRPr="00580448" w:rsidRDefault="00B05EF0" w:rsidP="00B05EF0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Motion by </w:t>
      </w:r>
      <w:r>
        <w:rPr>
          <w:rFonts w:ascii="Avenir" w:eastAsia="Avenir" w:hAnsi="Avenir" w:cs="Avenir"/>
          <w:b/>
          <w:bCs/>
          <w:sz w:val="24"/>
          <w:szCs w:val="24"/>
        </w:rPr>
        <w:t>Gabriel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 xml:space="preserve"> to</w:t>
      </w:r>
      <w:r>
        <w:rPr>
          <w:rFonts w:ascii="Avenir" w:eastAsia="Avenir" w:hAnsi="Avenir" w:cs="Avenir"/>
          <w:b/>
          <w:bCs/>
          <w:sz w:val="24"/>
          <w:szCs w:val="24"/>
        </w:rPr>
        <w:t xml:space="preserve"> </w:t>
      </w:r>
      <w:r>
        <w:rPr>
          <w:rFonts w:ascii="Avenir" w:eastAsia="Avenir" w:hAnsi="Avenir" w:cs="Avenir"/>
          <w:b/>
          <w:bCs/>
          <w:sz w:val="24"/>
          <w:szCs w:val="24"/>
        </w:rPr>
        <w:t>accept Conservation Plans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>. Seconded by</w:t>
      </w:r>
      <w:r>
        <w:rPr>
          <w:rFonts w:ascii="Avenir" w:eastAsia="Avenir" w:hAnsi="Avenir" w:cs="Avenir"/>
          <w:b/>
          <w:bCs/>
          <w:sz w:val="24"/>
          <w:szCs w:val="24"/>
        </w:rPr>
        <w:t xml:space="preserve"> </w:t>
      </w:r>
      <w:r w:rsidR="00DB2138">
        <w:rPr>
          <w:rFonts w:ascii="Avenir" w:eastAsia="Avenir" w:hAnsi="Avenir" w:cs="Avenir"/>
          <w:b/>
          <w:bCs/>
          <w:sz w:val="24"/>
          <w:szCs w:val="24"/>
        </w:rPr>
        <w:t>Henes</w:t>
      </w:r>
      <w:r w:rsidRPr="630444FF">
        <w:rPr>
          <w:rFonts w:ascii="Avenir" w:eastAsia="Avenir" w:hAnsi="Avenir" w:cs="Avenir"/>
          <w:b/>
          <w:bCs/>
          <w:sz w:val="24"/>
          <w:szCs w:val="24"/>
        </w:rPr>
        <w:t>.</w:t>
      </w:r>
    </w:p>
    <w:p w14:paraId="36357FE2" w14:textId="75361414" w:rsidR="00B05EF0" w:rsidRPr="00580448" w:rsidRDefault="00B05EF0" w:rsidP="00B05EF0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lang w:val="en-US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Vote: </w:t>
      </w:r>
      <w:r w:rsidR="00DB2138">
        <w:rPr>
          <w:rFonts w:ascii="Avenir" w:eastAsia="Avenir" w:hAnsi="Avenir" w:cs="Avenir"/>
          <w:b/>
          <w:bCs/>
          <w:sz w:val="24"/>
          <w:szCs w:val="24"/>
          <w:lang w:val="en-US"/>
        </w:rPr>
        <w:t>3</w:t>
      </w:r>
      <w:r w:rsidRPr="630444FF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 yays, 0 nays.</w:t>
      </w:r>
    </w:p>
    <w:p w14:paraId="3D77D2EC" w14:textId="77777777" w:rsidR="00B05EF0" w:rsidRPr="001E1FD1" w:rsidRDefault="00B05EF0" w:rsidP="00B05EF0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</w:rPr>
        <w:t>Motion carried.</w:t>
      </w:r>
    </w:p>
    <w:p w14:paraId="597E075A" w14:textId="77777777" w:rsidR="00166349" w:rsidRPr="001E1FD1" w:rsidRDefault="00166349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</w:p>
    <w:p w14:paraId="01C98152" w14:textId="26C88774" w:rsidR="00D02B10" w:rsidRDefault="00166349" w:rsidP="008C5D9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  <w:r w:rsidRPr="630444FF">
        <w:rPr>
          <w:rFonts w:ascii="Avenir" w:eastAsia="Avenir" w:hAnsi="Avenir" w:cs="Avenir"/>
          <w:b/>
          <w:bCs/>
          <w:sz w:val="24"/>
          <w:szCs w:val="24"/>
          <w:u w:val="single"/>
        </w:rPr>
        <w:t>STAFF &amp; PARTNER REPORTS </w:t>
      </w:r>
      <w:r w:rsidRPr="630444FF">
        <w:rPr>
          <w:rFonts w:ascii="Avenir" w:eastAsia="Avenir" w:hAnsi="Avenir" w:cs="Avenir"/>
          <w:sz w:val="24"/>
          <w:szCs w:val="24"/>
        </w:rPr>
        <w:t> </w:t>
      </w:r>
    </w:p>
    <w:p w14:paraId="01C98160" w14:textId="5FED87AA" w:rsidR="00D02B10" w:rsidRDefault="00AE5560" w:rsidP="008D374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Executive Director – </w:t>
      </w:r>
      <w:r w:rsidRPr="630444FF">
        <w:rPr>
          <w:rFonts w:ascii="Avenir" w:eastAsia="Avenir" w:hAnsi="Avenir" w:cs="Avenir"/>
          <w:sz w:val="24"/>
          <w:szCs w:val="24"/>
        </w:rPr>
        <w:t>Summer Roberts</w:t>
      </w:r>
    </w:p>
    <w:p w14:paraId="01C98161" w14:textId="748906E2" w:rsidR="00D02B10" w:rsidRDefault="00AE5560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ab/>
      </w:r>
      <w:r w:rsidR="008D3747">
        <w:rPr>
          <w:rFonts w:ascii="Avenir" w:eastAsia="Avenir" w:hAnsi="Avenir" w:cs="Avenir"/>
          <w:color w:val="000000"/>
          <w:sz w:val="24"/>
          <w:szCs w:val="24"/>
        </w:rPr>
        <w:tab/>
      </w:r>
      <w:r>
        <w:rPr>
          <w:rFonts w:ascii="Avenir" w:eastAsia="Avenir" w:hAnsi="Avenir" w:cs="Avenir"/>
          <w:color w:val="000000"/>
          <w:sz w:val="24"/>
          <w:szCs w:val="24"/>
        </w:rPr>
        <w:t>Conservation Specialist - Nick Machinski</w:t>
      </w:r>
    </w:p>
    <w:p w14:paraId="01C98162" w14:textId="47DA093B" w:rsidR="00D02B10" w:rsidRDefault="00AE5560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ab/>
      </w:r>
      <w:r w:rsidR="008D3747">
        <w:rPr>
          <w:rFonts w:ascii="Avenir" w:eastAsia="Avenir" w:hAnsi="Avenir" w:cs="Avenir"/>
          <w:color w:val="000000"/>
          <w:sz w:val="24"/>
          <w:szCs w:val="24"/>
        </w:rPr>
        <w:tab/>
      </w:r>
      <w:r>
        <w:rPr>
          <w:rFonts w:ascii="Avenir" w:eastAsia="Avenir" w:hAnsi="Avenir" w:cs="Avenir"/>
          <w:color w:val="000000"/>
          <w:sz w:val="24"/>
          <w:szCs w:val="24"/>
        </w:rPr>
        <w:t>Resource Specialist - Doug Reith</w:t>
      </w:r>
    </w:p>
    <w:p w14:paraId="01C98163" w14:textId="12A10377" w:rsidR="00D02B10" w:rsidRDefault="00AE5560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lastRenderedPageBreak/>
        <w:tab/>
      </w:r>
      <w:r w:rsidR="008D3747">
        <w:rPr>
          <w:rFonts w:ascii="Avenir" w:eastAsia="Avenir" w:hAnsi="Avenir" w:cs="Avenir"/>
          <w:color w:val="000000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 xml:space="preserve">Development Manager </w:t>
      </w:r>
      <w:r>
        <w:rPr>
          <w:rFonts w:ascii="Avenir" w:eastAsia="Avenir" w:hAnsi="Avenir" w:cs="Avenir"/>
          <w:color w:val="000000"/>
          <w:sz w:val="24"/>
          <w:szCs w:val="24"/>
        </w:rPr>
        <w:t>- Megan Phillips</w:t>
      </w:r>
      <w:r>
        <w:rPr>
          <w:rFonts w:ascii="Avenir" w:eastAsia="Avenir" w:hAnsi="Avenir" w:cs="Avenir"/>
          <w:sz w:val="24"/>
          <w:szCs w:val="24"/>
        </w:rPr>
        <w:t xml:space="preserve"> </w:t>
      </w:r>
      <w:r>
        <w:rPr>
          <w:rFonts w:ascii="Avenir" w:eastAsia="Avenir" w:hAnsi="Avenir" w:cs="Avenir"/>
          <w:color w:val="000000"/>
          <w:sz w:val="24"/>
          <w:szCs w:val="24"/>
        </w:rPr>
        <w:t>Goldenberg</w:t>
      </w:r>
      <w:r w:rsidR="004C22EB">
        <w:rPr>
          <w:rFonts w:ascii="Avenir" w:eastAsia="Avenir" w:hAnsi="Avenir" w:cs="Avenir"/>
          <w:color w:val="000000"/>
          <w:sz w:val="24"/>
          <w:szCs w:val="24"/>
        </w:rPr>
        <w:t xml:space="preserve"> (report added to Google Drive)</w:t>
      </w:r>
    </w:p>
    <w:p w14:paraId="624FA45A" w14:textId="01476100" w:rsidR="00CB5509" w:rsidRDefault="00CB5509" w:rsidP="008C5D9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Finance Administrator offboarding</w:t>
      </w:r>
    </w:p>
    <w:p w14:paraId="281013BF" w14:textId="08633E09" w:rsidR="008C5D9F" w:rsidRDefault="008C5D9F" w:rsidP="008C5D9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Davey Tree</w:t>
      </w:r>
      <w:r w:rsidR="006962A2">
        <w:rPr>
          <w:rFonts w:ascii="Avenir" w:eastAsia="Avenir" w:hAnsi="Avenir" w:cs="Avenir"/>
          <w:color w:val="000000"/>
        </w:rPr>
        <w:t xml:space="preserve"> – supporting community events</w:t>
      </w:r>
    </w:p>
    <w:p w14:paraId="6A39D6D6" w14:textId="6A98F105" w:rsidR="00CB5509" w:rsidRPr="008C5D9F" w:rsidRDefault="00CB5509" w:rsidP="008C5D9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AMP/OSN Staffing</w:t>
      </w:r>
    </w:p>
    <w:p w14:paraId="01C98164" w14:textId="460E9657" w:rsidR="00D02B10" w:rsidRDefault="00AE5560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ab/>
      </w:r>
      <w:r w:rsidR="008D3747">
        <w:rPr>
          <w:rFonts w:ascii="Avenir" w:eastAsia="Avenir" w:hAnsi="Avenir" w:cs="Avenir"/>
          <w:sz w:val="24"/>
          <w:szCs w:val="24"/>
        </w:rPr>
        <w:tab/>
      </w:r>
      <w:r>
        <w:rPr>
          <w:rFonts w:ascii="Avenir" w:eastAsia="Avenir" w:hAnsi="Avenir" w:cs="Avenir"/>
          <w:sz w:val="24"/>
          <w:szCs w:val="24"/>
        </w:rPr>
        <w:t>Community Forester - Matt DeJonge</w:t>
      </w:r>
    </w:p>
    <w:p w14:paraId="146936FE" w14:textId="657D37DE" w:rsidR="004C22EB" w:rsidRDefault="004C22EB" w:rsidP="008D374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Community Engagement Specialist – Jill Lada</w:t>
      </w:r>
    </w:p>
    <w:p w14:paraId="01C98166" w14:textId="650A0D7F" w:rsidR="00D02B10" w:rsidRDefault="00AE5560" w:rsidP="008D374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Washtenaw County Farm Bureau - Sue Rodgers</w:t>
      </w:r>
      <w:r w:rsidR="00C14CF7" w:rsidRPr="630444FF">
        <w:rPr>
          <w:rFonts w:ascii="Avenir" w:eastAsia="Avenir" w:hAnsi="Avenir" w:cs="Avenir"/>
          <w:sz w:val="24"/>
          <w:szCs w:val="24"/>
        </w:rPr>
        <w:t xml:space="preserve"> (no report)</w:t>
      </w:r>
    </w:p>
    <w:p w14:paraId="0095BE99" w14:textId="33D460EC" w:rsidR="00C14CF7" w:rsidRDefault="00AE5560" w:rsidP="008D3747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Produce Safety Technician, Genesee CD – Micah Hutchinson</w:t>
      </w:r>
    </w:p>
    <w:p w14:paraId="01C98168" w14:textId="3E93098B" w:rsidR="00D02B10" w:rsidRDefault="00AE5560" w:rsidP="008D374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MDARD Regional Coordinator- Nadene Berthiaume</w:t>
      </w:r>
    </w:p>
    <w:p w14:paraId="6EA6E1D8" w14:textId="370B14D6" w:rsidR="00A55810" w:rsidRDefault="00A55810" w:rsidP="008D374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NACD Congressional &amp; Executive Actions Report</w:t>
      </w:r>
    </w:p>
    <w:p w14:paraId="01C98169" w14:textId="77777777" w:rsidR="00D02B10" w:rsidRDefault="00D02B10" w:rsidP="630444F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venir" w:eastAsia="Avenir" w:hAnsi="Avenir" w:cs="Avenir"/>
          <w:color w:val="000000"/>
          <w:sz w:val="24"/>
          <w:szCs w:val="24"/>
        </w:rPr>
      </w:pPr>
      <w:bookmarkStart w:id="0" w:name="_heading=h.gjdgxs"/>
      <w:bookmarkEnd w:id="0"/>
    </w:p>
    <w:p w14:paraId="01C9816A" w14:textId="77777777" w:rsidR="00D02B10" w:rsidRDefault="00AE5560">
      <w:pPr>
        <w:ind w:hanging="2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>OLD BUSINESS</w:t>
      </w:r>
    </w:p>
    <w:p w14:paraId="01C9816B" w14:textId="18D554F6" w:rsidR="00D02B10" w:rsidRDefault="00AE5560">
      <w:pPr>
        <w:numPr>
          <w:ilvl w:val="0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 xml:space="preserve">Budget Scenario Updates/Staff Changes (10 min) </w:t>
      </w:r>
      <w:r w:rsidR="00D77766">
        <w:rPr>
          <w:rFonts w:ascii="Avenir" w:eastAsia="Avenir" w:hAnsi="Avenir" w:cs="Avenir"/>
          <w:sz w:val="24"/>
          <w:szCs w:val="24"/>
        </w:rPr>
        <w:t>–</w:t>
      </w:r>
      <w:r w:rsidRPr="630444FF">
        <w:rPr>
          <w:rFonts w:ascii="Avenir" w:eastAsia="Avenir" w:hAnsi="Avenir" w:cs="Avenir"/>
          <w:sz w:val="24"/>
          <w:szCs w:val="24"/>
        </w:rPr>
        <w:t xml:space="preserve"> </w:t>
      </w:r>
      <w:r w:rsidR="00D77766">
        <w:rPr>
          <w:rFonts w:ascii="Avenir" w:eastAsia="Avenir" w:hAnsi="Avenir" w:cs="Avenir"/>
          <w:sz w:val="24"/>
          <w:szCs w:val="24"/>
        </w:rPr>
        <w:t>Phillips Goldenberg</w:t>
      </w:r>
    </w:p>
    <w:p w14:paraId="01C9816C" w14:textId="77777777" w:rsidR="00D02B10" w:rsidRDefault="00AE5560">
      <w:pPr>
        <w:numPr>
          <w:ilvl w:val="1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NRCS Position</w:t>
      </w:r>
    </w:p>
    <w:p w14:paraId="01C9816D" w14:textId="2869A699" w:rsidR="00D02B10" w:rsidRDefault="00AE5560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TOPP -&gt; Funding KS through 6/30/26</w:t>
      </w:r>
      <w:r w:rsidR="00B71DD2">
        <w:rPr>
          <w:rFonts w:ascii="Avenir" w:eastAsia="Avenir" w:hAnsi="Avenir" w:cs="Avenir"/>
          <w:sz w:val="24"/>
          <w:szCs w:val="24"/>
        </w:rPr>
        <w:t>; probably money in this budget to take her through end of FY</w:t>
      </w:r>
    </w:p>
    <w:p w14:paraId="01C9816E" w14:textId="36137E18" w:rsidR="00D02B10" w:rsidRDefault="00AE5560" w:rsidP="105B8363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  <w:lang w:val="en-US"/>
        </w:rPr>
      </w:pPr>
      <w:r w:rsidRPr="105B8363">
        <w:rPr>
          <w:rFonts w:ascii="Avenir" w:eastAsia="Avenir" w:hAnsi="Avenir" w:cs="Avenir"/>
          <w:sz w:val="24"/>
          <w:szCs w:val="24"/>
          <w:lang w:val="en-US"/>
        </w:rPr>
        <w:t xml:space="preserve">NACD -&gt; </w:t>
      </w:r>
      <w:r w:rsidR="00B71DD2">
        <w:rPr>
          <w:rFonts w:ascii="Avenir" w:eastAsia="Avenir" w:hAnsi="Avenir" w:cs="Avenir"/>
          <w:sz w:val="24"/>
          <w:szCs w:val="24"/>
          <w:lang w:val="en-US"/>
        </w:rPr>
        <w:t xml:space="preserve">Recently paid for last year’s TA grant. </w:t>
      </w:r>
      <w:r w:rsidR="009C5CD2" w:rsidRPr="105B8363">
        <w:rPr>
          <w:rFonts w:ascii="Avenir" w:eastAsia="Avenir" w:hAnsi="Avenir" w:cs="Avenir"/>
          <w:sz w:val="24"/>
          <w:szCs w:val="24"/>
          <w:lang w:val="en-US"/>
        </w:rPr>
        <w:t>Applied on 1/8/2026; likely 1-2 months until notified</w:t>
      </w:r>
    </w:p>
    <w:p w14:paraId="01C98170" w14:textId="1C1D8C2D" w:rsidR="00D02B10" w:rsidRDefault="00AE5560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 xml:space="preserve">AMP -&gt; </w:t>
      </w:r>
      <w:r w:rsidR="00454000">
        <w:rPr>
          <w:rFonts w:ascii="Avenir" w:eastAsia="Avenir" w:hAnsi="Avenir" w:cs="Avenir"/>
          <w:sz w:val="24"/>
          <w:szCs w:val="24"/>
        </w:rPr>
        <w:t>KS interested in tech position</w:t>
      </w:r>
      <w:r w:rsidR="005D2741">
        <w:rPr>
          <w:rFonts w:ascii="Avenir" w:eastAsia="Avenir" w:hAnsi="Avenir" w:cs="Avenir"/>
          <w:sz w:val="24"/>
          <w:szCs w:val="24"/>
        </w:rPr>
        <w:t>; combined with OSN is 3 FTE through 2028</w:t>
      </w:r>
    </w:p>
    <w:p w14:paraId="02746B00" w14:textId="30F6522B" w:rsidR="008D155D" w:rsidRDefault="001B058F" w:rsidP="003C5437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EGLE OSN -&gt;</w:t>
      </w:r>
      <w:r w:rsidR="001D4862">
        <w:rPr>
          <w:rFonts w:ascii="Avenir" w:eastAsia="Avenir" w:hAnsi="Avenir" w:cs="Avenir"/>
          <w:sz w:val="24"/>
          <w:szCs w:val="24"/>
        </w:rPr>
        <w:t xml:space="preserve"> 01/01/2026 spend dollars</w:t>
      </w:r>
      <w:r w:rsidR="003C5437">
        <w:rPr>
          <w:rFonts w:ascii="Avenir" w:eastAsia="Avenir" w:hAnsi="Avenir" w:cs="Avenir"/>
          <w:sz w:val="24"/>
          <w:szCs w:val="24"/>
        </w:rPr>
        <w:t>, but don’t have</w:t>
      </w:r>
      <w:r w:rsidR="008D155D" w:rsidRPr="003C5437">
        <w:rPr>
          <w:rFonts w:ascii="Avenir" w:eastAsia="Avenir" w:hAnsi="Avenir" w:cs="Avenir"/>
          <w:sz w:val="24"/>
          <w:szCs w:val="24"/>
        </w:rPr>
        <w:t xml:space="preserve"> fully signed and executed</w:t>
      </w:r>
      <w:r w:rsidR="003C5437">
        <w:rPr>
          <w:rFonts w:ascii="Avenir" w:eastAsia="Avenir" w:hAnsi="Avenir" w:cs="Avenir"/>
          <w:sz w:val="24"/>
          <w:szCs w:val="24"/>
        </w:rPr>
        <w:t xml:space="preserve"> contract</w:t>
      </w:r>
    </w:p>
    <w:p w14:paraId="17D21A76" w14:textId="77777777" w:rsidR="00A05E8C" w:rsidRDefault="00A05E8C" w:rsidP="00A05E8C">
      <w:pPr>
        <w:numPr>
          <w:ilvl w:val="3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March 23</w:t>
      </w:r>
      <w:r w:rsidRPr="008D155D">
        <w:rPr>
          <w:rFonts w:ascii="Avenir" w:eastAsia="Avenir" w:hAnsi="Avenir" w:cs="Avenir"/>
          <w:sz w:val="24"/>
          <w:szCs w:val="24"/>
          <w:vertAlign w:val="superscript"/>
        </w:rPr>
        <w:t>rd</w:t>
      </w:r>
      <w:r>
        <w:rPr>
          <w:rFonts w:ascii="Avenir" w:eastAsia="Avenir" w:hAnsi="Avenir" w:cs="Avenir"/>
          <w:sz w:val="24"/>
          <w:szCs w:val="24"/>
        </w:rPr>
        <w:t xml:space="preserve"> is start date for the Specialist managing the 2 grants</w:t>
      </w:r>
    </w:p>
    <w:p w14:paraId="46787575" w14:textId="66A2CBCB" w:rsidR="003C5437" w:rsidRDefault="00894E62" w:rsidP="003C5437">
      <w:pPr>
        <w:numPr>
          <w:ilvl w:val="3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Two techs will start later in the calendar year</w:t>
      </w:r>
    </w:p>
    <w:p w14:paraId="39508B27" w14:textId="29494133" w:rsidR="000B2A85" w:rsidRPr="000B2A85" w:rsidRDefault="000B2A85" w:rsidP="000B2A85">
      <w:pPr>
        <w:pStyle w:val="ListParagraph"/>
        <w:numPr>
          <w:ilvl w:val="3"/>
          <w:numId w:val="3"/>
        </w:numPr>
        <w:spacing w:line="259" w:lineRule="auto"/>
        <w:rPr>
          <w:rFonts w:ascii="Avenir" w:eastAsia="Avenir" w:hAnsi="Avenir" w:cs="Avenir"/>
          <w:b/>
          <w:bCs/>
        </w:rPr>
      </w:pPr>
      <w:r w:rsidRPr="006E3DE2">
        <w:rPr>
          <w:rFonts w:ascii="Avenir" w:eastAsia="Avenir" w:hAnsi="Avenir" w:cs="Avenir"/>
          <w:b/>
          <w:bCs/>
        </w:rPr>
        <w:t xml:space="preserve">Motion by </w:t>
      </w:r>
      <w:r w:rsidR="007B1CA3">
        <w:rPr>
          <w:rFonts w:ascii="Avenir" w:eastAsia="Avenir" w:hAnsi="Avenir" w:cs="Avenir"/>
          <w:b/>
          <w:bCs/>
        </w:rPr>
        <w:t xml:space="preserve">Gabriel </w:t>
      </w:r>
      <w:r w:rsidR="007F1703">
        <w:rPr>
          <w:rFonts w:ascii="Avenir" w:eastAsia="Avenir" w:hAnsi="Avenir" w:cs="Avenir"/>
          <w:b/>
          <w:bCs/>
        </w:rPr>
        <w:t>for staff to proceed with hiring new OSN/AMP staff despite EGLE OSN contract not being signed</w:t>
      </w:r>
      <w:r w:rsidRPr="006E3DE2">
        <w:rPr>
          <w:rFonts w:ascii="Avenir" w:eastAsia="Avenir" w:hAnsi="Avenir" w:cs="Avenir"/>
          <w:b/>
          <w:bCs/>
        </w:rPr>
        <w:t xml:space="preserve">. Seconded by </w:t>
      </w:r>
      <w:r w:rsidR="007F1703">
        <w:rPr>
          <w:rFonts w:ascii="Avenir" w:eastAsia="Avenir" w:hAnsi="Avenir" w:cs="Avenir"/>
          <w:b/>
          <w:bCs/>
        </w:rPr>
        <w:t>Henes</w:t>
      </w:r>
      <w:r w:rsidRPr="006E3DE2">
        <w:rPr>
          <w:rFonts w:ascii="Avenir" w:eastAsia="Avenir" w:hAnsi="Avenir" w:cs="Avenir"/>
          <w:b/>
          <w:bCs/>
        </w:rPr>
        <w:t>. Vote: 3 yays, 0 nays. Motion carried.</w:t>
      </w:r>
    </w:p>
    <w:p w14:paraId="1A6242AE" w14:textId="77777777" w:rsidR="00A61865" w:rsidRDefault="00AE5560" w:rsidP="00A61865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Cooperative Agreement with NRCS</w:t>
      </w:r>
    </w:p>
    <w:p w14:paraId="6FD94A4B" w14:textId="25340857" w:rsidR="00662CB7" w:rsidRDefault="004840F7" w:rsidP="00662CB7">
      <w:pPr>
        <w:numPr>
          <w:ilvl w:val="3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Email from MACD - no one has authority to do cooperative agreements</w:t>
      </w:r>
    </w:p>
    <w:p w14:paraId="6E2FF6D7" w14:textId="4E3B5860" w:rsidR="001F0A95" w:rsidRDefault="001F0A95" w:rsidP="00662CB7">
      <w:pPr>
        <w:numPr>
          <w:ilvl w:val="3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Solomon sent documents</w:t>
      </w:r>
      <w:r w:rsidR="004C50AD">
        <w:rPr>
          <w:rFonts w:ascii="Avenir" w:eastAsia="Avenir" w:hAnsi="Avenir" w:cs="Avenir"/>
          <w:sz w:val="24"/>
          <w:szCs w:val="24"/>
        </w:rPr>
        <w:t xml:space="preserve"> for Brines and Roberts to review</w:t>
      </w:r>
      <w:r w:rsidR="009A2DF2">
        <w:rPr>
          <w:rFonts w:ascii="Avenir" w:eastAsia="Avenir" w:hAnsi="Avenir" w:cs="Avenir"/>
          <w:sz w:val="24"/>
          <w:szCs w:val="24"/>
        </w:rPr>
        <w:t>; will include in March BOD meeting</w:t>
      </w:r>
    </w:p>
    <w:p w14:paraId="2EA3FEAE" w14:textId="28F47989" w:rsidR="00760CE2" w:rsidRDefault="00760CE2" w:rsidP="00760CE2">
      <w:pPr>
        <w:numPr>
          <w:ilvl w:val="1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Finance Administrator</w:t>
      </w:r>
    </w:p>
    <w:p w14:paraId="14D34D84" w14:textId="24FB10E0" w:rsidR="004C50AD" w:rsidRDefault="004C50AD" w:rsidP="004C50AD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Shazia Ansari, starting </w:t>
      </w:r>
      <w:r w:rsidR="00894E62">
        <w:rPr>
          <w:rFonts w:ascii="Avenir" w:eastAsia="Avenir" w:hAnsi="Avenir" w:cs="Avenir"/>
          <w:sz w:val="24"/>
          <w:szCs w:val="24"/>
        </w:rPr>
        <w:t>March 9th</w:t>
      </w:r>
    </w:p>
    <w:p w14:paraId="56A4D3D6" w14:textId="1971AFAE" w:rsidR="00760CE2" w:rsidRDefault="00760CE2" w:rsidP="00760CE2">
      <w:pPr>
        <w:numPr>
          <w:ilvl w:val="1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Administrative Assistant</w:t>
      </w:r>
    </w:p>
    <w:p w14:paraId="5A6FA8BF" w14:textId="69BA643A" w:rsidR="00FA4D07" w:rsidRDefault="005B16B3" w:rsidP="001444FB">
      <w:pPr>
        <w:numPr>
          <w:ilvl w:val="0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Road Widening Update</w:t>
      </w:r>
      <w:r w:rsidR="00FA4D07">
        <w:rPr>
          <w:rFonts w:ascii="Avenir" w:eastAsia="Avenir" w:hAnsi="Avenir" w:cs="Avenir"/>
          <w:sz w:val="24"/>
          <w:szCs w:val="24"/>
        </w:rPr>
        <w:t xml:space="preserve"> (2 min) – Brines</w:t>
      </w:r>
    </w:p>
    <w:p w14:paraId="666BFF7A" w14:textId="5C77BBF9" w:rsidR="00373AA4" w:rsidRPr="001444FB" w:rsidRDefault="00373AA4" w:rsidP="00373AA4">
      <w:pPr>
        <w:numPr>
          <w:ilvl w:val="1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Brines followed up via email about BOD confusion</w:t>
      </w:r>
      <w:r w:rsidR="00134ADB">
        <w:rPr>
          <w:rFonts w:ascii="Avenir" w:eastAsia="Avenir" w:hAnsi="Avenir" w:cs="Avenir"/>
          <w:sz w:val="24"/>
          <w:szCs w:val="24"/>
        </w:rPr>
        <w:t xml:space="preserve"> on the matter</w:t>
      </w:r>
    </w:p>
    <w:p w14:paraId="01C98174" w14:textId="56F95CA4" w:rsidR="00D02B10" w:rsidRDefault="00AE5560">
      <w:pPr>
        <w:numPr>
          <w:ilvl w:val="0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Training Opportunities (5 min) - Brines</w:t>
      </w:r>
    </w:p>
    <w:p w14:paraId="01C98177" w14:textId="4244FC98" w:rsidR="00D02B10" w:rsidRDefault="00AE5560" w:rsidP="004962B6">
      <w:pPr>
        <w:numPr>
          <w:ilvl w:val="1"/>
          <w:numId w:val="3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 xml:space="preserve">Save the Date: </w:t>
      </w:r>
      <w:r w:rsidRPr="630444FF">
        <w:rPr>
          <w:rFonts w:ascii="Avenir" w:eastAsia="Avenir" w:hAnsi="Avenir" w:cs="Avenir"/>
          <w:sz w:val="24"/>
          <w:szCs w:val="24"/>
          <w:highlight w:val="white"/>
        </w:rPr>
        <w:t>Legislative Action Day on March 11, 2026, Lansing, MI</w:t>
      </w:r>
    </w:p>
    <w:p w14:paraId="72C0C8BA" w14:textId="1C96502E" w:rsidR="00134ADB" w:rsidRDefault="00134ADB" w:rsidP="00134ADB">
      <w:pPr>
        <w:numPr>
          <w:ilvl w:val="2"/>
          <w:numId w:val="3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Lada, Dohner,</w:t>
      </w:r>
      <w:r w:rsidR="00764854">
        <w:rPr>
          <w:rFonts w:ascii="Avenir" w:eastAsia="Avenir" w:hAnsi="Avenir" w:cs="Avenir"/>
          <w:sz w:val="24"/>
          <w:szCs w:val="24"/>
        </w:rPr>
        <w:t xml:space="preserve"> </w:t>
      </w:r>
      <w:r>
        <w:rPr>
          <w:rFonts w:ascii="Avenir" w:eastAsia="Avenir" w:hAnsi="Avenir" w:cs="Avenir"/>
          <w:sz w:val="24"/>
          <w:szCs w:val="24"/>
        </w:rPr>
        <w:t>Phillips Goldenberg,</w:t>
      </w:r>
      <w:r w:rsidR="00764854">
        <w:rPr>
          <w:rFonts w:ascii="Avenir" w:eastAsia="Avenir" w:hAnsi="Avenir" w:cs="Avenir"/>
          <w:sz w:val="24"/>
          <w:szCs w:val="24"/>
        </w:rPr>
        <w:t xml:space="preserve"> Gabriel attending</w:t>
      </w:r>
    </w:p>
    <w:p w14:paraId="73C09704" w14:textId="77777777" w:rsidR="00905429" w:rsidRPr="004962B6" w:rsidRDefault="00905429" w:rsidP="00526EF4">
      <w:pPr>
        <w:ind w:left="1440" w:firstLine="0"/>
        <w:rPr>
          <w:rFonts w:ascii="Avenir" w:eastAsia="Avenir" w:hAnsi="Avenir" w:cs="Avenir"/>
          <w:sz w:val="24"/>
          <w:szCs w:val="24"/>
        </w:rPr>
      </w:pPr>
    </w:p>
    <w:p w14:paraId="01C98178" w14:textId="77777777" w:rsidR="00D02B10" w:rsidRDefault="00AE5560">
      <w:pPr>
        <w:ind w:firstLine="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>NEW BUSINESS</w:t>
      </w:r>
    </w:p>
    <w:p w14:paraId="14B041C9" w14:textId="3D1E1940" w:rsidR="00931580" w:rsidRDefault="00D26B63" w:rsidP="00931580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Board Director Oath of Office</w:t>
      </w:r>
      <w:r w:rsidR="00AE5560" w:rsidRPr="630444FF">
        <w:rPr>
          <w:rFonts w:ascii="Avenir" w:eastAsia="Avenir" w:hAnsi="Avenir" w:cs="Avenir"/>
          <w:sz w:val="24"/>
          <w:szCs w:val="24"/>
        </w:rPr>
        <w:t xml:space="preserve"> (</w:t>
      </w:r>
      <w:r>
        <w:rPr>
          <w:rFonts w:ascii="Avenir" w:eastAsia="Avenir" w:hAnsi="Avenir" w:cs="Avenir"/>
          <w:sz w:val="24"/>
          <w:szCs w:val="24"/>
        </w:rPr>
        <w:t>5</w:t>
      </w:r>
      <w:r w:rsidR="00AE5560" w:rsidRPr="630444FF">
        <w:rPr>
          <w:rFonts w:ascii="Avenir" w:eastAsia="Avenir" w:hAnsi="Avenir" w:cs="Avenir"/>
          <w:sz w:val="24"/>
          <w:szCs w:val="24"/>
        </w:rPr>
        <w:t xml:space="preserve"> min) </w:t>
      </w:r>
      <w:r w:rsidR="00931580">
        <w:rPr>
          <w:rFonts w:ascii="Avenir" w:eastAsia="Avenir" w:hAnsi="Avenir" w:cs="Avenir"/>
          <w:sz w:val="24"/>
          <w:szCs w:val="24"/>
        </w:rPr>
        <w:t>–</w:t>
      </w:r>
      <w:r w:rsidR="00AE5560" w:rsidRPr="630444FF">
        <w:rPr>
          <w:rFonts w:ascii="Avenir" w:eastAsia="Avenir" w:hAnsi="Avenir" w:cs="Avenir"/>
          <w:sz w:val="24"/>
          <w:szCs w:val="24"/>
        </w:rPr>
        <w:t xml:space="preserve"> D</w:t>
      </w:r>
      <w:r>
        <w:rPr>
          <w:rFonts w:ascii="Avenir" w:eastAsia="Avenir" w:hAnsi="Avenir" w:cs="Avenir"/>
          <w:sz w:val="24"/>
          <w:szCs w:val="24"/>
        </w:rPr>
        <w:t>ohner</w:t>
      </w:r>
    </w:p>
    <w:p w14:paraId="00FA40EF" w14:textId="71FF4F98" w:rsidR="00877E1D" w:rsidRDefault="00877E1D" w:rsidP="00877E1D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See Oath of Office Section </w:t>
      </w:r>
      <w:r w:rsidR="0054450F">
        <w:rPr>
          <w:rFonts w:ascii="Avenir" w:eastAsia="Avenir" w:hAnsi="Avenir" w:cs="Avenir"/>
          <w:sz w:val="24"/>
          <w:szCs w:val="24"/>
        </w:rPr>
        <w:t>above.</w:t>
      </w:r>
    </w:p>
    <w:p w14:paraId="01C98180" w14:textId="3DC1DD34" w:rsidR="00D02B10" w:rsidRDefault="00F9772E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FY26 Q1 Budget Amendment </w:t>
      </w:r>
      <w:r w:rsidR="00AE5560" w:rsidRPr="630444FF">
        <w:rPr>
          <w:rFonts w:ascii="Avenir" w:eastAsia="Avenir" w:hAnsi="Avenir" w:cs="Avenir"/>
          <w:sz w:val="24"/>
          <w:szCs w:val="24"/>
        </w:rPr>
        <w:t>(</w:t>
      </w:r>
      <w:r>
        <w:rPr>
          <w:rFonts w:ascii="Avenir" w:eastAsia="Avenir" w:hAnsi="Avenir" w:cs="Avenir"/>
          <w:sz w:val="24"/>
          <w:szCs w:val="24"/>
        </w:rPr>
        <w:t>1</w:t>
      </w:r>
      <w:r w:rsidR="00AE5560" w:rsidRPr="630444FF">
        <w:rPr>
          <w:rFonts w:ascii="Avenir" w:eastAsia="Avenir" w:hAnsi="Avenir" w:cs="Avenir"/>
          <w:sz w:val="24"/>
          <w:szCs w:val="24"/>
        </w:rPr>
        <w:t xml:space="preserve">5 min) </w:t>
      </w:r>
      <w:r w:rsidR="00B4034D" w:rsidRPr="630444FF">
        <w:rPr>
          <w:rFonts w:ascii="Avenir" w:eastAsia="Avenir" w:hAnsi="Avenir" w:cs="Avenir"/>
          <w:sz w:val="24"/>
          <w:szCs w:val="24"/>
        </w:rPr>
        <w:t>–</w:t>
      </w:r>
      <w:r w:rsidR="00AE5560" w:rsidRPr="630444FF">
        <w:rPr>
          <w:rFonts w:ascii="Avenir" w:eastAsia="Avenir" w:hAnsi="Avenir" w:cs="Avenir"/>
          <w:sz w:val="24"/>
          <w:szCs w:val="24"/>
        </w:rPr>
        <w:t xml:space="preserve"> Robert</w:t>
      </w:r>
      <w:r w:rsidR="00777C15">
        <w:rPr>
          <w:rFonts w:ascii="Avenir" w:eastAsia="Avenir" w:hAnsi="Avenir" w:cs="Avenir"/>
          <w:sz w:val="24"/>
          <w:szCs w:val="24"/>
        </w:rPr>
        <w:t>s</w:t>
      </w:r>
    </w:p>
    <w:p w14:paraId="0DCE2A65" w14:textId="7639E8A9" w:rsidR="00514040" w:rsidRDefault="00440F09" w:rsidP="007040BC">
      <w:pPr>
        <w:pStyle w:val="ListParagraph"/>
        <w:numPr>
          <w:ilvl w:val="1"/>
          <w:numId w:val="1"/>
        </w:numPr>
        <w:spacing w:line="259" w:lineRule="auto"/>
        <w:rPr>
          <w:rFonts w:ascii="Avenir" w:eastAsia="Avenir" w:hAnsi="Avenir" w:cs="Avenir"/>
        </w:rPr>
      </w:pPr>
      <w:r w:rsidRPr="00440F09">
        <w:rPr>
          <w:rFonts w:ascii="Avenir" w:eastAsia="Avenir" w:hAnsi="Avenir" w:cs="Avenir"/>
        </w:rPr>
        <w:t>Discussion regarding new Finance Administrator and preparation for a single federal audit.</w:t>
      </w:r>
    </w:p>
    <w:p w14:paraId="33F950ED" w14:textId="2C89E2FA" w:rsidR="00440F09" w:rsidRPr="00440F09" w:rsidRDefault="00440F09" w:rsidP="007040BC">
      <w:pPr>
        <w:pStyle w:val="ListParagraph"/>
        <w:numPr>
          <w:ilvl w:val="1"/>
          <w:numId w:val="1"/>
        </w:numPr>
        <w:spacing w:line="259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lastRenderedPageBreak/>
        <w:t>Additional expense line of “Operational Consultants” (i.e. consultants that benefit the entire District and cannot be tied to one program) to distinguish from “Program Consultants”.</w:t>
      </w:r>
    </w:p>
    <w:p w14:paraId="706794D9" w14:textId="5858731A" w:rsidR="007040BC" w:rsidRPr="006E3DE2" w:rsidRDefault="007040BC" w:rsidP="007040BC">
      <w:pPr>
        <w:pStyle w:val="ListParagraph"/>
        <w:numPr>
          <w:ilvl w:val="1"/>
          <w:numId w:val="1"/>
        </w:numPr>
        <w:spacing w:line="259" w:lineRule="auto"/>
        <w:rPr>
          <w:rFonts w:ascii="Avenir" w:eastAsia="Avenir" w:hAnsi="Avenir" w:cs="Avenir"/>
          <w:b/>
          <w:bCs/>
        </w:rPr>
      </w:pPr>
      <w:r w:rsidRPr="006E3DE2">
        <w:rPr>
          <w:rFonts w:ascii="Avenir" w:eastAsia="Avenir" w:hAnsi="Avenir" w:cs="Avenir"/>
          <w:b/>
          <w:bCs/>
        </w:rPr>
        <w:t xml:space="preserve">Motion by </w:t>
      </w:r>
      <w:r w:rsidR="0050303D" w:rsidRPr="006E3DE2">
        <w:rPr>
          <w:rFonts w:ascii="Avenir" w:eastAsia="Avenir" w:hAnsi="Avenir" w:cs="Avenir"/>
          <w:b/>
          <w:bCs/>
        </w:rPr>
        <w:t>Gabriel</w:t>
      </w:r>
      <w:r w:rsidRPr="006E3DE2">
        <w:rPr>
          <w:rFonts w:ascii="Avenir" w:eastAsia="Avenir" w:hAnsi="Avenir" w:cs="Avenir"/>
          <w:b/>
          <w:bCs/>
        </w:rPr>
        <w:t xml:space="preserve"> to</w:t>
      </w:r>
      <w:r w:rsidR="0050303D" w:rsidRPr="006E3DE2">
        <w:rPr>
          <w:rFonts w:ascii="Avenir" w:eastAsia="Avenir" w:hAnsi="Avenir" w:cs="Avenir"/>
          <w:b/>
          <w:bCs/>
        </w:rPr>
        <w:t xml:space="preserve"> accept</w:t>
      </w:r>
      <w:r w:rsidR="00130656" w:rsidRPr="006E3DE2">
        <w:rPr>
          <w:rFonts w:ascii="Avenir" w:eastAsia="Avenir" w:hAnsi="Avenir" w:cs="Avenir"/>
          <w:b/>
          <w:bCs/>
        </w:rPr>
        <w:t xml:space="preserve"> </w:t>
      </w:r>
      <w:r w:rsidR="006E3DE2" w:rsidRPr="006E3DE2">
        <w:rPr>
          <w:rFonts w:ascii="Avenir" w:eastAsia="Avenir" w:hAnsi="Avenir" w:cs="Avenir"/>
          <w:b/>
          <w:bCs/>
        </w:rPr>
        <w:t>the Q1 Budget Amendment</w:t>
      </w:r>
      <w:r w:rsidRPr="006E3DE2">
        <w:rPr>
          <w:rFonts w:ascii="Avenir" w:eastAsia="Avenir" w:hAnsi="Avenir" w:cs="Avenir"/>
          <w:b/>
          <w:bCs/>
        </w:rPr>
        <w:t xml:space="preserve">. Seconded by </w:t>
      </w:r>
      <w:r w:rsidR="00FA7A70" w:rsidRPr="006E3DE2">
        <w:rPr>
          <w:rFonts w:ascii="Avenir" w:eastAsia="Avenir" w:hAnsi="Avenir" w:cs="Avenir"/>
          <w:b/>
          <w:bCs/>
        </w:rPr>
        <w:t>Henes</w:t>
      </w:r>
      <w:r w:rsidRPr="006E3DE2">
        <w:rPr>
          <w:rFonts w:ascii="Avenir" w:eastAsia="Avenir" w:hAnsi="Avenir" w:cs="Avenir"/>
          <w:b/>
          <w:bCs/>
        </w:rPr>
        <w:t xml:space="preserve">. Vote: </w:t>
      </w:r>
      <w:r w:rsidR="00130656" w:rsidRPr="006E3DE2">
        <w:rPr>
          <w:rFonts w:ascii="Avenir" w:eastAsia="Avenir" w:hAnsi="Avenir" w:cs="Avenir"/>
          <w:b/>
          <w:bCs/>
        </w:rPr>
        <w:t>3</w:t>
      </w:r>
      <w:r w:rsidRPr="006E3DE2">
        <w:rPr>
          <w:rFonts w:ascii="Avenir" w:eastAsia="Avenir" w:hAnsi="Avenir" w:cs="Avenir"/>
          <w:b/>
          <w:bCs/>
        </w:rPr>
        <w:t xml:space="preserve"> yays, 0 nays. Motion carried.</w:t>
      </w:r>
    </w:p>
    <w:p w14:paraId="0727A064" w14:textId="6C898CBD" w:rsidR="00673384" w:rsidRDefault="00673384" w:rsidP="00673384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Capitalization Policy (10 min) - Phillips Goldenberg</w:t>
      </w:r>
    </w:p>
    <w:p w14:paraId="74868EBA" w14:textId="1E4106AE" w:rsidR="00764854" w:rsidRDefault="007402A8" w:rsidP="0076485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How we value, track, and account for durable goods (e.g. machines)</w:t>
      </w:r>
    </w:p>
    <w:p w14:paraId="78645B5A" w14:textId="689181F0" w:rsidR="007402A8" w:rsidRDefault="007402A8" w:rsidP="0076485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Current policy is from 2006</w:t>
      </w:r>
    </w:p>
    <w:p w14:paraId="00A8048E" w14:textId="0E988C1C" w:rsidR="00C31249" w:rsidRDefault="00C31249" w:rsidP="00C31249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$500 or more have to track and depreciate</w:t>
      </w:r>
    </w:p>
    <w:p w14:paraId="33E7359F" w14:textId="4C3DB6EF" w:rsidR="00C31249" w:rsidRDefault="00C31249" w:rsidP="00C31249">
      <w:pPr>
        <w:pStyle w:val="ListParagraph"/>
        <w:numPr>
          <w:ilvl w:val="1"/>
          <w:numId w:val="1"/>
        </w:num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Federal grants have </w:t>
      </w:r>
      <w:r w:rsidR="000C3739">
        <w:rPr>
          <w:rFonts w:ascii="Avenir" w:eastAsia="Avenir" w:hAnsi="Avenir" w:cs="Avenir"/>
        </w:rPr>
        <w:t>recommended</w:t>
      </w:r>
      <w:r>
        <w:rPr>
          <w:rFonts w:ascii="Avenir" w:eastAsia="Avenir" w:hAnsi="Avenir" w:cs="Avenir"/>
        </w:rPr>
        <w:t xml:space="preserve"> </w:t>
      </w:r>
      <w:r w:rsidR="00C515AD">
        <w:rPr>
          <w:rFonts w:ascii="Avenir" w:eastAsia="Avenir" w:hAnsi="Avenir" w:cs="Avenir"/>
        </w:rPr>
        <w:t>threshold of $5,000 - $10,000</w:t>
      </w:r>
    </w:p>
    <w:p w14:paraId="3E356743" w14:textId="3BC2B3CE" w:rsidR="00C515AD" w:rsidRDefault="00C515AD" w:rsidP="00C31249">
      <w:pPr>
        <w:pStyle w:val="ListParagraph"/>
        <w:numPr>
          <w:ilvl w:val="1"/>
          <w:numId w:val="1"/>
        </w:num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NACD TA Grant – allows for field supplies</w:t>
      </w:r>
    </w:p>
    <w:p w14:paraId="2FD6B094" w14:textId="6BEDA45D" w:rsidR="00C515AD" w:rsidRDefault="002D4740" w:rsidP="00C515AD">
      <w:pPr>
        <w:pStyle w:val="ListParagraph"/>
        <w:numPr>
          <w:ilvl w:val="2"/>
          <w:numId w:val="1"/>
        </w:num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Need camera that geolocates</w:t>
      </w:r>
    </w:p>
    <w:p w14:paraId="2B107A09" w14:textId="4F424274" w:rsidR="00133957" w:rsidRPr="00133957" w:rsidRDefault="00133957" w:rsidP="00133957">
      <w:pPr>
        <w:pStyle w:val="ListParagraph"/>
        <w:numPr>
          <w:ilvl w:val="1"/>
          <w:numId w:val="1"/>
        </w:numPr>
        <w:spacing w:line="259" w:lineRule="auto"/>
        <w:rPr>
          <w:rFonts w:ascii="Avenir" w:eastAsia="Avenir" w:hAnsi="Avenir" w:cs="Avenir"/>
          <w:b/>
          <w:bCs/>
        </w:rPr>
      </w:pPr>
      <w:r w:rsidRPr="006E3DE2">
        <w:rPr>
          <w:rFonts w:ascii="Avenir" w:eastAsia="Avenir" w:hAnsi="Avenir" w:cs="Avenir"/>
          <w:b/>
          <w:bCs/>
        </w:rPr>
        <w:t xml:space="preserve">Motion by </w:t>
      </w:r>
      <w:r w:rsidR="00E13490">
        <w:rPr>
          <w:rFonts w:ascii="Avenir" w:eastAsia="Avenir" w:hAnsi="Avenir" w:cs="Avenir"/>
          <w:b/>
          <w:bCs/>
        </w:rPr>
        <w:t xml:space="preserve">Henes </w:t>
      </w:r>
      <w:r w:rsidRPr="006E3DE2">
        <w:rPr>
          <w:rFonts w:ascii="Avenir" w:eastAsia="Avenir" w:hAnsi="Avenir" w:cs="Avenir"/>
          <w:b/>
          <w:bCs/>
        </w:rPr>
        <w:t xml:space="preserve">to </w:t>
      </w:r>
      <w:r w:rsidR="00B805F5">
        <w:rPr>
          <w:rFonts w:ascii="Avenir" w:eastAsia="Avenir" w:hAnsi="Avenir" w:cs="Avenir"/>
          <w:b/>
          <w:bCs/>
        </w:rPr>
        <w:t>increase the capitalization threshold from $500 to $5,000</w:t>
      </w:r>
      <w:r w:rsidRPr="006E3DE2">
        <w:rPr>
          <w:rFonts w:ascii="Avenir" w:eastAsia="Avenir" w:hAnsi="Avenir" w:cs="Avenir"/>
          <w:b/>
          <w:bCs/>
        </w:rPr>
        <w:t xml:space="preserve">. Seconded by </w:t>
      </w:r>
      <w:r w:rsidR="00E13490">
        <w:rPr>
          <w:rFonts w:ascii="Avenir" w:eastAsia="Avenir" w:hAnsi="Avenir" w:cs="Avenir"/>
          <w:b/>
          <w:bCs/>
        </w:rPr>
        <w:t>Gabriel</w:t>
      </w:r>
      <w:r w:rsidRPr="006E3DE2">
        <w:rPr>
          <w:rFonts w:ascii="Avenir" w:eastAsia="Avenir" w:hAnsi="Avenir" w:cs="Avenir"/>
          <w:b/>
          <w:bCs/>
        </w:rPr>
        <w:t>. Vote: 3 yays, 0 nays. Motion carried.</w:t>
      </w:r>
    </w:p>
    <w:p w14:paraId="1640DE6B" w14:textId="53187691" w:rsidR="00673384" w:rsidRDefault="00673384" w:rsidP="00673384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FY25 Compilation Report (10 min) </w:t>
      </w:r>
    </w:p>
    <w:p w14:paraId="0B0E37D8" w14:textId="12B2A791" w:rsidR="009D55FC" w:rsidRDefault="00155E38" w:rsidP="009D55FC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Discussion around omitted </w:t>
      </w:r>
      <w:r w:rsidR="00E84871">
        <w:rPr>
          <w:rFonts w:ascii="Avenir" w:eastAsia="Avenir" w:hAnsi="Avenir" w:cs="Avenir"/>
          <w:sz w:val="24"/>
          <w:szCs w:val="24"/>
        </w:rPr>
        <w:t>elements</w:t>
      </w:r>
    </w:p>
    <w:p w14:paraId="5E3BEDEA" w14:textId="4E0BFEF4" w:rsidR="0004217F" w:rsidRPr="009D55FC" w:rsidRDefault="00685C0B" w:rsidP="009D55FC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Board would like </w:t>
      </w:r>
      <w:r w:rsidR="00D77766">
        <w:rPr>
          <w:rFonts w:ascii="Avenir" w:eastAsia="Avenir" w:hAnsi="Avenir" w:cs="Avenir"/>
          <w:sz w:val="24"/>
          <w:szCs w:val="24"/>
        </w:rPr>
        <w:t>Compilation added to next meeting, so they can</w:t>
      </w:r>
      <w:r>
        <w:rPr>
          <w:rFonts w:ascii="Avenir" w:eastAsia="Avenir" w:hAnsi="Avenir" w:cs="Avenir"/>
          <w:sz w:val="24"/>
          <w:szCs w:val="24"/>
        </w:rPr>
        <w:t xml:space="preserve"> review with Finance Administrator for improvements before FY26 audit</w:t>
      </w:r>
    </w:p>
    <w:p w14:paraId="51A16A4A" w14:textId="43168C7D" w:rsidR="00673384" w:rsidRDefault="00673384" w:rsidP="00673384">
      <w:pPr>
        <w:numPr>
          <w:ilvl w:val="0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Grant/MOU Updates (10 min) </w:t>
      </w:r>
      <w:r w:rsidR="00D77766">
        <w:rPr>
          <w:rFonts w:ascii="Avenir" w:eastAsia="Avenir" w:hAnsi="Avenir" w:cs="Avenir"/>
          <w:sz w:val="24"/>
          <w:szCs w:val="24"/>
        </w:rPr>
        <w:t>–</w:t>
      </w:r>
      <w:r>
        <w:rPr>
          <w:rFonts w:ascii="Avenir" w:eastAsia="Avenir" w:hAnsi="Avenir" w:cs="Avenir"/>
          <w:sz w:val="24"/>
          <w:szCs w:val="24"/>
        </w:rPr>
        <w:t xml:space="preserve"> </w:t>
      </w:r>
      <w:r w:rsidR="00D77766">
        <w:rPr>
          <w:rFonts w:ascii="Avenir" w:eastAsia="Avenir" w:hAnsi="Avenir" w:cs="Avenir"/>
          <w:sz w:val="24"/>
          <w:szCs w:val="24"/>
        </w:rPr>
        <w:t>Phillips Goldenberg</w:t>
      </w:r>
    </w:p>
    <w:p w14:paraId="3877744C" w14:textId="7835F25C" w:rsidR="00673384" w:rsidRDefault="00673384" w:rsidP="0067338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Upcoming grants</w:t>
      </w:r>
      <w:r w:rsidR="00BD3D06">
        <w:rPr>
          <w:rFonts w:ascii="Avenir" w:eastAsia="Avenir" w:hAnsi="Avenir" w:cs="Avenir"/>
          <w:sz w:val="24"/>
          <w:szCs w:val="24"/>
        </w:rPr>
        <w:t>/MOU</w:t>
      </w:r>
    </w:p>
    <w:p w14:paraId="300E8638" w14:textId="240313FA" w:rsidR="00BD3D06" w:rsidRDefault="00BD3D06" w:rsidP="00A033F7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Ag Plastic Recycling Event MOU</w:t>
      </w:r>
    </w:p>
    <w:p w14:paraId="29DB614E" w14:textId="6E7F9BEF" w:rsidR="00BD3D06" w:rsidRDefault="00A90685" w:rsidP="00BD3D06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Pilot using TOPP grant funding</w:t>
      </w:r>
    </w:p>
    <w:p w14:paraId="2D3645B9" w14:textId="489FA876" w:rsidR="00A033F7" w:rsidRDefault="00A033F7" w:rsidP="00A033F7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MyFarms Digital Adoption</w:t>
      </w:r>
    </w:p>
    <w:p w14:paraId="73667B39" w14:textId="13185688" w:rsidR="005225CA" w:rsidRDefault="005225CA" w:rsidP="005225CA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Staff member to su</w:t>
      </w:r>
      <w:r w:rsidR="0054703A">
        <w:rPr>
          <w:rFonts w:ascii="Avenir" w:eastAsia="Avenir" w:hAnsi="Avenir" w:cs="Avenir"/>
          <w:sz w:val="24"/>
          <w:szCs w:val="24"/>
        </w:rPr>
        <w:t>pport the implementation of</w:t>
      </w:r>
      <w:r w:rsidR="00722650">
        <w:rPr>
          <w:rFonts w:ascii="Avenir" w:eastAsia="Avenir" w:hAnsi="Avenir" w:cs="Avenir"/>
          <w:sz w:val="24"/>
          <w:szCs w:val="24"/>
        </w:rPr>
        <w:t xml:space="preserve"> a platform to</w:t>
      </w:r>
      <w:r w:rsidR="0054703A">
        <w:rPr>
          <w:rFonts w:ascii="Avenir" w:eastAsia="Avenir" w:hAnsi="Avenir" w:cs="Avenir"/>
          <w:sz w:val="24"/>
          <w:szCs w:val="24"/>
        </w:rPr>
        <w:t xml:space="preserve"> track </w:t>
      </w:r>
      <w:r w:rsidR="00722650">
        <w:rPr>
          <w:rFonts w:ascii="Avenir" w:eastAsia="Avenir" w:hAnsi="Avenir" w:cs="Avenir"/>
          <w:sz w:val="24"/>
          <w:szCs w:val="24"/>
        </w:rPr>
        <w:t>conservation practices and benefits</w:t>
      </w:r>
    </w:p>
    <w:p w14:paraId="60921CFD" w14:textId="7CF3FA47" w:rsidR="00DB05B9" w:rsidRDefault="00DB05B9" w:rsidP="005225CA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Erb Family Foundation</w:t>
      </w:r>
      <w:r w:rsidR="008F3A8A">
        <w:rPr>
          <w:rFonts w:ascii="Avenir" w:eastAsia="Avenir" w:hAnsi="Avenir" w:cs="Avenir"/>
          <w:sz w:val="24"/>
          <w:szCs w:val="24"/>
        </w:rPr>
        <w:t xml:space="preserve"> -&gt; TNC is going to be fiduciary</w:t>
      </w:r>
    </w:p>
    <w:p w14:paraId="3786B917" w14:textId="4CFCF477" w:rsidR="008F3A8A" w:rsidRDefault="008F3A8A" w:rsidP="005225CA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U-M Water Center will provide oversight</w:t>
      </w:r>
    </w:p>
    <w:p w14:paraId="12EC1B03" w14:textId="75F260A1" w:rsidR="00D80847" w:rsidRDefault="00D80847" w:rsidP="005225CA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WCCD would host project staff</w:t>
      </w:r>
    </w:p>
    <w:p w14:paraId="3C95B215" w14:textId="20D743EA" w:rsidR="00D920F7" w:rsidRPr="00A033F7" w:rsidRDefault="00D920F7" w:rsidP="005225CA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Application due in April</w:t>
      </w:r>
      <w:r w:rsidR="007B0D9A">
        <w:rPr>
          <w:rFonts w:ascii="Avenir" w:eastAsia="Avenir" w:hAnsi="Avenir" w:cs="Avenir"/>
          <w:sz w:val="24"/>
          <w:szCs w:val="24"/>
        </w:rPr>
        <w:t>; Fund for 10/1 (FY27)</w:t>
      </w:r>
    </w:p>
    <w:p w14:paraId="41E09579" w14:textId="77777777" w:rsidR="00673384" w:rsidRDefault="00673384" w:rsidP="0067338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Grant applications for BOD approval</w:t>
      </w:r>
    </w:p>
    <w:p w14:paraId="7B877D4F" w14:textId="77777777" w:rsidR="00A033F7" w:rsidRDefault="00A033F7" w:rsidP="00A033F7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MDARD Ag Regen</w:t>
      </w:r>
    </w:p>
    <w:p w14:paraId="17DF424D" w14:textId="77777777" w:rsidR="00A033F7" w:rsidRDefault="00A033F7" w:rsidP="00A033F7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Moving forward with one group of farmers who will be implementing practices and then sharing results</w:t>
      </w:r>
    </w:p>
    <w:p w14:paraId="6AFF4E86" w14:textId="77777777" w:rsidR="00A033F7" w:rsidRDefault="00A033F7" w:rsidP="00A033F7">
      <w:pPr>
        <w:numPr>
          <w:ilvl w:val="3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Application due 2/27 at 5pm</w:t>
      </w:r>
    </w:p>
    <w:p w14:paraId="3F52834F" w14:textId="77777777" w:rsidR="00673384" w:rsidRDefault="00673384" w:rsidP="0067338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Pending Notice</w:t>
      </w:r>
    </w:p>
    <w:p w14:paraId="5B844F8E" w14:textId="77777777" w:rsidR="00673384" w:rsidRDefault="00673384" w:rsidP="00673384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NACD TA</w:t>
      </w:r>
    </w:p>
    <w:p w14:paraId="7DECDCF7" w14:textId="77777777" w:rsidR="00673384" w:rsidRDefault="00673384" w:rsidP="0067338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Grants for BOD Signature</w:t>
      </w:r>
    </w:p>
    <w:p w14:paraId="02E5DC88" w14:textId="77777777" w:rsidR="00673384" w:rsidRDefault="00673384" w:rsidP="00673384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EGLE OSN</w:t>
      </w:r>
    </w:p>
    <w:p w14:paraId="4749F6FE" w14:textId="77777777" w:rsidR="00673384" w:rsidRDefault="00673384" w:rsidP="00673384">
      <w:pPr>
        <w:numPr>
          <w:ilvl w:val="1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Received in FY26 &amp; uploaded to Google Drive</w:t>
      </w:r>
    </w:p>
    <w:p w14:paraId="7B9540D8" w14:textId="77777777" w:rsidR="00673384" w:rsidRDefault="00673384" w:rsidP="00673384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MDARD FY26 Grants: OPS, CS, CTAP, RAP</w:t>
      </w:r>
    </w:p>
    <w:p w14:paraId="27E595C2" w14:textId="77777777" w:rsidR="00673384" w:rsidRDefault="00673384" w:rsidP="00673384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Saline-Macon (subawardee of RRWC)</w:t>
      </w:r>
    </w:p>
    <w:p w14:paraId="2DAEED8C" w14:textId="77777777" w:rsidR="00673384" w:rsidRDefault="00673384" w:rsidP="00673384">
      <w:pPr>
        <w:numPr>
          <w:ilvl w:val="2"/>
          <w:numId w:val="1"/>
        </w:numPr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County MOU Ag Tire Drive</w:t>
      </w:r>
    </w:p>
    <w:p w14:paraId="05F2DB9A" w14:textId="77777777" w:rsidR="00673384" w:rsidRPr="00673384" w:rsidRDefault="00673384" w:rsidP="00673384">
      <w:pPr>
        <w:spacing w:line="259" w:lineRule="auto"/>
        <w:ind w:firstLine="0"/>
        <w:rPr>
          <w:rFonts w:ascii="Avenir" w:eastAsia="Avenir" w:hAnsi="Avenir" w:cs="Avenir"/>
          <w:b/>
          <w:bCs/>
          <w:color w:val="FF0000"/>
        </w:rPr>
      </w:pPr>
    </w:p>
    <w:p w14:paraId="01C9818F" w14:textId="77777777" w:rsidR="00D02B10" w:rsidRDefault="00AE5560">
      <w:pPr>
        <w:ind w:firstLine="0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NEXT MEETING: </w:t>
      </w:r>
    </w:p>
    <w:p w14:paraId="01C98191" w14:textId="034339D0" w:rsidR="00D02B10" w:rsidRPr="0044522F" w:rsidRDefault="00AE5560" w:rsidP="0044522F">
      <w:pPr>
        <w:numPr>
          <w:ilvl w:val="0"/>
          <w:numId w:val="2"/>
        </w:numPr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 xml:space="preserve">Regular Board Meeting: Thursday, </w:t>
      </w:r>
      <w:r w:rsidR="00673384">
        <w:rPr>
          <w:rFonts w:ascii="Avenir" w:eastAsia="Avenir" w:hAnsi="Avenir" w:cs="Avenir"/>
          <w:sz w:val="24"/>
          <w:szCs w:val="24"/>
        </w:rPr>
        <w:t>March</w:t>
      </w:r>
      <w:r w:rsidRPr="630444FF">
        <w:rPr>
          <w:rFonts w:ascii="Avenir" w:eastAsia="Avenir" w:hAnsi="Avenir" w:cs="Avenir"/>
          <w:sz w:val="24"/>
          <w:szCs w:val="24"/>
        </w:rPr>
        <w:t xml:space="preserve"> 2</w:t>
      </w:r>
      <w:r w:rsidR="003B633B">
        <w:rPr>
          <w:rFonts w:ascii="Avenir" w:eastAsia="Avenir" w:hAnsi="Avenir" w:cs="Avenir"/>
          <w:sz w:val="24"/>
          <w:szCs w:val="24"/>
        </w:rPr>
        <w:t>6th</w:t>
      </w:r>
      <w:r w:rsidRPr="630444FF">
        <w:rPr>
          <w:rFonts w:ascii="Avenir" w:eastAsia="Avenir" w:hAnsi="Avenir" w:cs="Avenir"/>
          <w:sz w:val="24"/>
          <w:szCs w:val="24"/>
        </w:rPr>
        <w:t xml:space="preserve"> at </w:t>
      </w:r>
      <w:r w:rsidR="003B633B">
        <w:rPr>
          <w:rFonts w:ascii="Avenir" w:eastAsia="Avenir" w:hAnsi="Avenir" w:cs="Avenir"/>
          <w:sz w:val="24"/>
          <w:szCs w:val="24"/>
        </w:rPr>
        <w:t>6</w:t>
      </w:r>
      <w:r w:rsidRPr="630444FF">
        <w:rPr>
          <w:rFonts w:ascii="Avenir" w:eastAsia="Avenir" w:hAnsi="Avenir" w:cs="Avenir"/>
          <w:sz w:val="24"/>
          <w:szCs w:val="24"/>
        </w:rPr>
        <w:t xml:space="preserve"> p.m.</w:t>
      </w:r>
      <w:r>
        <w:tab/>
      </w: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 xml:space="preserve">    </w:t>
      </w:r>
      <w:r>
        <w:tab/>
      </w:r>
    </w:p>
    <w:p w14:paraId="272DF066" w14:textId="5318CA6D" w:rsidR="0044522F" w:rsidRPr="00215528" w:rsidRDefault="0044522F" w:rsidP="00514040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00AD2A6B">
        <w:rPr>
          <w:rFonts w:ascii="Arial" w:hAnsi="Arial" w:cs="Arial"/>
          <w:sz w:val="22"/>
          <w:szCs w:val="22"/>
        </w:rPr>
        <w:lastRenderedPageBreak/>
        <w:tab/>
      </w:r>
      <w:r w:rsidRPr="00AD2A6B">
        <w:rPr>
          <w:rFonts w:ascii="Arial" w:hAnsi="Arial" w:cs="Arial"/>
          <w:sz w:val="22"/>
          <w:szCs w:val="22"/>
        </w:rPr>
        <w:tab/>
      </w:r>
      <w:r w:rsidRPr="630444FF">
        <w:rPr>
          <w:rFonts w:ascii="Avenir" w:eastAsia="Avenir" w:hAnsi="Avenir" w:cs="Avenir"/>
          <w:sz w:val="24"/>
          <w:szCs w:val="24"/>
        </w:rPr>
        <w:t xml:space="preserve">    </w:t>
      </w:r>
      <w:r w:rsidRPr="00AD2A6B">
        <w:rPr>
          <w:rFonts w:ascii="Arial" w:hAnsi="Arial" w:cs="Arial"/>
          <w:sz w:val="22"/>
          <w:szCs w:val="22"/>
        </w:rPr>
        <w:tab/>
      </w:r>
    </w:p>
    <w:p w14:paraId="5446632B" w14:textId="18B0CE73" w:rsidR="0044522F" w:rsidRPr="001D19F6" w:rsidRDefault="0044522F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001D19F6">
        <w:rPr>
          <w:rFonts w:ascii="Avenir" w:eastAsia="Avenir" w:hAnsi="Avenir" w:cs="Avenir"/>
          <w:b/>
          <w:bCs/>
          <w:sz w:val="24"/>
          <w:szCs w:val="24"/>
          <w:u w:val="single"/>
        </w:rPr>
        <w:t xml:space="preserve">ADJOURNMENT:  </w:t>
      </w:r>
      <w:r w:rsidR="001D19F6" w:rsidRPr="001D19F6">
        <w:rPr>
          <w:rFonts w:ascii="Avenir" w:eastAsia="Avenir" w:hAnsi="Avenir" w:cs="Avenir"/>
          <w:b/>
          <w:bCs/>
          <w:sz w:val="24"/>
          <w:szCs w:val="24"/>
          <w:u w:val="single"/>
        </w:rPr>
        <w:t>8:04</w:t>
      </w:r>
      <w:r w:rsidRPr="001D19F6">
        <w:rPr>
          <w:rFonts w:ascii="Avenir" w:eastAsia="Avenir" w:hAnsi="Avenir" w:cs="Avenir"/>
          <w:b/>
          <w:bCs/>
          <w:sz w:val="24"/>
          <w:szCs w:val="24"/>
          <w:u w:val="single"/>
        </w:rPr>
        <w:t xml:space="preserve"> PM</w:t>
      </w:r>
    </w:p>
    <w:p w14:paraId="2B57447C" w14:textId="7B60A26A" w:rsidR="0044522F" w:rsidRPr="001D19F6" w:rsidRDefault="0044522F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001D19F6">
        <w:rPr>
          <w:rFonts w:ascii="Avenir" w:eastAsia="Avenir" w:hAnsi="Avenir" w:cs="Avenir"/>
          <w:b/>
          <w:bCs/>
          <w:sz w:val="24"/>
          <w:szCs w:val="24"/>
        </w:rPr>
        <w:t xml:space="preserve">Motion by </w:t>
      </w:r>
      <w:r w:rsidR="002C3600" w:rsidRPr="001D19F6">
        <w:rPr>
          <w:rFonts w:ascii="Avenir" w:eastAsia="Avenir" w:hAnsi="Avenir" w:cs="Avenir"/>
          <w:b/>
          <w:bCs/>
          <w:sz w:val="24"/>
          <w:szCs w:val="24"/>
        </w:rPr>
        <w:t>Henes</w:t>
      </w:r>
      <w:r w:rsidRPr="001D19F6">
        <w:rPr>
          <w:rFonts w:ascii="Avenir" w:eastAsia="Avenir" w:hAnsi="Avenir" w:cs="Avenir"/>
          <w:b/>
          <w:bCs/>
          <w:sz w:val="24"/>
          <w:szCs w:val="24"/>
        </w:rPr>
        <w:t xml:space="preserve"> to adjourn. Seconded by </w:t>
      </w:r>
      <w:r w:rsidR="001D19F6" w:rsidRPr="001D19F6">
        <w:rPr>
          <w:rFonts w:ascii="Avenir" w:eastAsia="Avenir" w:hAnsi="Avenir" w:cs="Avenir"/>
          <w:b/>
          <w:bCs/>
          <w:sz w:val="24"/>
          <w:szCs w:val="24"/>
        </w:rPr>
        <w:t>Gabriel</w:t>
      </w:r>
      <w:r w:rsidRPr="001D19F6">
        <w:rPr>
          <w:rFonts w:ascii="Avenir" w:eastAsia="Avenir" w:hAnsi="Avenir" w:cs="Avenir"/>
          <w:b/>
          <w:bCs/>
          <w:sz w:val="24"/>
          <w:szCs w:val="24"/>
        </w:rPr>
        <w:t>.</w:t>
      </w:r>
    </w:p>
    <w:p w14:paraId="4DEB170C" w14:textId="4F4D0AA9" w:rsidR="0044522F" w:rsidRPr="001D19F6" w:rsidRDefault="0044522F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  <w:lang w:val="en-US"/>
        </w:rPr>
      </w:pPr>
      <w:r w:rsidRPr="001D19F6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Vote: </w:t>
      </w:r>
      <w:r w:rsidR="001D19F6" w:rsidRPr="001D19F6">
        <w:rPr>
          <w:rFonts w:ascii="Avenir" w:eastAsia="Avenir" w:hAnsi="Avenir" w:cs="Avenir"/>
          <w:b/>
          <w:bCs/>
          <w:sz w:val="24"/>
          <w:szCs w:val="24"/>
          <w:lang w:val="en-US"/>
        </w:rPr>
        <w:t>3</w:t>
      </w:r>
      <w:r w:rsidRPr="001D19F6">
        <w:rPr>
          <w:rFonts w:ascii="Avenir" w:eastAsia="Avenir" w:hAnsi="Avenir" w:cs="Avenir"/>
          <w:b/>
          <w:bCs/>
          <w:sz w:val="24"/>
          <w:szCs w:val="24"/>
          <w:lang w:val="en-US"/>
        </w:rPr>
        <w:t xml:space="preserve"> yays, 0 nays.</w:t>
      </w:r>
    </w:p>
    <w:p w14:paraId="4EE00492" w14:textId="77777777" w:rsidR="0044522F" w:rsidRPr="001D19F6" w:rsidRDefault="0044522F" w:rsidP="630444FF">
      <w:pPr>
        <w:spacing w:line="259" w:lineRule="auto"/>
        <w:rPr>
          <w:rFonts w:ascii="Avenir" w:eastAsia="Avenir" w:hAnsi="Avenir" w:cs="Avenir"/>
          <w:b/>
          <w:bCs/>
          <w:sz w:val="24"/>
          <w:szCs w:val="24"/>
        </w:rPr>
      </w:pPr>
      <w:r w:rsidRPr="001D19F6">
        <w:rPr>
          <w:rFonts w:ascii="Avenir" w:eastAsia="Avenir" w:hAnsi="Avenir" w:cs="Avenir"/>
          <w:b/>
          <w:bCs/>
          <w:sz w:val="24"/>
          <w:szCs w:val="24"/>
        </w:rPr>
        <w:t>Motion carried.</w:t>
      </w:r>
    </w:p>
    <w:p w14:paraId="03CA1BB8" w14:textId="77777777" w:rsidR="0044522F" w:rsidRDefault="0044522F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</w:p>
    <w:p w14:paraId="6B05C1FF" w14:textId="767F115D" w:rsidR="0044522F" w:rsidRPr="001E1FD1" w:rsidRDefault="0044522F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THESE MINUTES STAND TO BE APPROVED.  </w:t>
      </w:r>
    </w:p>
    <w:p w14:paraId="56F032B9" w14:textId="77777777" w:rsidR="0044522F" w:rsidRPr="001E1FD1" w:rsidRDefault="0044522F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MINUTES APPROVED </w:t>
      </w:r>
    </w:p>
    <w:p w14:paraId="57D6C0F1" w14:textId="77777777" w:rsidR="0044522F" w:rsidRPr="004A64B0" w:rsidRDefault="0044522F" w:rsidP="630444FF">
      <w:pPr>
        <w:spacing w:line="259" w:lineRule="auto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sz w:val="24"/>
          <w:szCs w:val="24"/>
        </w:rPr>
        <w:t>APPROVAL SIGNATURE: </w:t>
      </w:r>
      <w:r w:rsidRPr="630444FF">
        <w:rPr>
          <w:rFonts w:ascii="Avenir" w:eastAsia="Avenir" w:hAnsi="Avenir" w:cs="Avenir"/>
          <w:sz w:val="24"/>
          <w:szCs w:val="24"/>
          <w:u w:val="single"/>
        </w:rPr>
        <w:t>__________________________</w:t>
      </w:r>
    </w:p>
    <w:p w14:paraId="01C98193" w14:textId="17501658" w:rsidR="00D02B10" w:rsidRPr="00204112" w:rsidRDefault="00AE5560" w:rsidP="630444FF">
      <w:pPr>
        <w:ind w:hanging="2"/>
        <w:rPr>
          <w:rFonts w:ascii="Avenir" w:eastAsia="Avenir" w:hAnsi="Avenir" w:cs="Avenir"/>
          <w:sz w:val="24"/>
          <w:szCs w:val="24"/>
        </w:rPr>
      </w:pPr>
      <w:r w:rsidRPr="630444FF">
        <w:rPr>
          <w:rFonts w:ascii="Avenir" w:eastAsia="Avenir" w:hAnsi="Avenir" w:cs="Avenir"/>
          <w:color w:val="000000" w:themeColor="text1"/>
          <w:sz w:val="24"/>
          <w:szCs w:val="24"/>
        </w:rPr>
        <w:t>ADJOURNMENT</w:t>
      </w:r>
    </w:p>
    <w:sectPr w:rsidR="00D02B10" w:rsidRPr="002041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47BC2" w14:textId="77777777" w:rsidR="00A32337" w:rsidRDefault="00A32337">
      <w:r>
        <w:separator/>
      </w:r>
    </w:p>
  </w:endnote>
  <w:endnote w:type="continuationSeparator" w:id="0">
    <w:p w14:paraId="575A21D7" w14:textId="77777777" w:rsidR="00A32337" w:rsidRDefault="00A32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CCCC3ED-3F7A-4BDB-90B1-AFD0001E7ADA}"/>
    <w:embedBold r:id="rId2" w:fontKey="{F4D5F519-5390-406E-8D87-7A8CD33EA2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5C51145-B300-4F6A-817C-74F5F96657AA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4" w:fontKey="{36B8E7CA-2AF5-4FAB-8969-F5DB6948FF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A1C56F-DC71-43AB-BE4E-E97F44C279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903701-5FBD-4F73-B689-824D9F947B5C}"/>
  </w:font>
  <w:font w:name="Avenir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40D86C2-9E36-4425-B7BF-49E47C3F9C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819A" w14:textId="77777777" w:rsidR="00D02B10" w:rsidRDefault="00D02B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819B" w14:textId="77777777" w:rsidR="00D02B10" w:rsidRDefault="00D02B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819D" w14:textId="77777777" w:rsidR="00D02B10" w:rsidRDefault="00D02B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0943C" w14:textId="77777777" w:rsidR="00A32337" w:rsidRDefault="00A32337">
      <w:r>
        <w:separator/>
      </w:r>
    </w:p>
  </w:footnote>
  <w:footnote w:type="continuationSeparator" w:id="0">
    <w:p w14:paraId="48E9CF2E" w14:textId="77777777" w:rsidR="00A32337" w:rsidRDefault="00A32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8198" w14:textId="77777777" w:rsidR="00D02B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  <w:r>
      <w:rPr>
        <w:color w:val="000000"/>
      </w:rPr>
      <w:pict w14:anchorId="01C981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513pt;height:308pt;rotation:315;z-index:-251658239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8199" w14:textId="77777777" w:rsidR="00D02B10" w:rsidRDefault="00D02B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9819C" w14:textId="77777777" w:rsidR="00D02B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  <w:r>
      <w:rPr>
        <w:color w:val="000000"/>
      </w:rPr>
      <w:pict w14:anchorId="01C981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13pt;height:308pt;rotation:315;z-index:-251658240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A68AF"/>
    <w:multiLevelType w:val="hybridMultilevel"/>
    <w:tmpl w:val="BD68E8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B9A23C0"/>
    <w:multiLevelType w:val="hybridMultilevel"/>
    <w:tmpl w:val="9E06E506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54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1CD65E5"/>
    <w:multiLevelType w:val="hybridMultilevel"/>
    <w:tmpl w:val="8A569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32771"/>
    <w:multiLevelType w:val="hybridMultilevel"/>
    <w:tmpl w:val="293AE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F0DA1"/>
    <w:multiLevelType w:val="multilevel"/>
    <w:tmpl w:val="29588C4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F9227B6"/>
    <w:multiLevelType w:val="hybridMultilevel"/>
    <w:tmpl w:val="656A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4001C"/>
    <w:multiLevelType w:val="multilevel"/>
    <w:tmpl w:val="D86AE6A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5E72798C"/>
    <w:multiLevelType w:val="hybridMultilevel"/>
    <w:tmpl w:val="A498E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E5E6A"/>
    <w:multiLevelType w:val="hybridMultilevel"/>
    <w:tmpl w:val="A3FA1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313A3"/>
    <w:multiLevelType w:val="hybridMultilevel"/>
    <w:tmpl w:val="074AFA58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 w15:restartNumberingAfterBreak="0">
    <w:nsid w:val="64B375F0"/>
    <w:multiLevelType w:val="multilevel"/>
    <w:tmpl w:val="AB78A1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64E15DB3"/>
    <w:multiLevelType w:val="hybridMultilevel"/>
    <w:tmpl w:val="4C20CD6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3600" w:hanging="360"/>
      </w:p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5776308"/>
    <w:multiLevelType w:val="hybridMultilevel"/>
    <w:tmpl w:val="E2601FE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3" w15:restartNumberingAfterBreak="0">
    <w:nsid w:val="68A66F9B"/>
    <w:multiLevelType w:val="hybridMultilevel"/>
    <w:tmpl w:val="DD6C1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864F3"/>
    <w:multiLevelType w:val="hybridMultilevel"/>
    <w:tmpl w:val="10561C2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 w15:restartNumberingAfterBreak="0">
    <w:nsid w:val="6F8A5C1B"/>
    <w:multiLevelType w:val="hybridMultilevel"/>
    <w:tmpl w:val="64D49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2078C"/>
    <w:multiLevelType w:val="multilevel"/>
    <w:tmpl w:val="54361C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752E284C"/>
    <w:multiLevelType w:val="hybridMultilevel"/>
    <w:tmpl w:val="2E3AD2D6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8" w15:restartNumberingAfterBreak="0">
    <w:nsid w:val="7D324576"/>
    <w:multiLevelType w:val="hybridMultilevel"/>
    <w:tmpl w:val="F948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547735">
    <w:abstractNumId w:val="4"/>
  </w:num>
  <w:num w:numId="2" w16cid:durableId="29957295">
    <w:abstractNumId w:val="6"/>
  </w:num>
  <w:num w:numId="3" w16cid:durableId="2117406931">
    <w:abstractNumId w:val="16"/>
  </w:num>
  <w:num w:numId="4" w16cid:durableId="721488006">
    <w:abstractNumId w:val="3"/>
  </w:num>
  <w:num w:numId="5" w16cid:durableId="684938832">
    <w:abstractNumId w:val="18"/>
  </w:num>
  <w:num w:numId="6" w16cid:durableId="1667635039">
    <w:abstractNumId w:val="8"/>
  </w:num>
  <w:num w:numId="7" w16cid:durableId="565843981">
    <w:abstractNumId w:val="7"/>
  </w:num>
  <w:num w:numId="8" w16cid:durableId="432089963">
    <w:abstractNumId w:val="13"/>
  </w:num>
  <w:num w:numId="9" w16cid:durableId="548106438">
    <w:abstractNumId w:val="2"/>
  </w:num>
  <w:num w:numId="10" w16cid:durableId="438765874">
    <w:abstractNumId w:val="15"/>
  </w:num>
  <w:num w:numId="11" w16cid:durableId="1150052414">
    <w:abstractNumId w:val="14"/>
  </w:num>
  <w:num w:numId="12" w16cid:durableId="283198778">
    <w:abstractNumId w:val="17"/>
  </w:num>
  <w:num w:numId="13" w16cid:durableId="619800635">
    <w:abstractNumId w:val="12"/>
  </w:num>
  <w:num w:numId="14" w16cid:durableId="276525681">
    <w:abstractNumId w:val="5"/>
  </w:num>
  <w:num w:numId="15" w16cid:durableId="1799495667">
    <w:abstractNumId w:val="11"/>
  </w:num>
  <w:num w:numId="16" w16cid:durableId="1170563382">
    <w:abstractNumId w:val="1"/>
  </w:num>
  <w:num w:numId="17" w16cid:durableId="2112580126">
    <w:abstractNumId w:val="10"/>
  </w:num>
  <w:num w:numId="18" w16cid:durableId="226183528">
    <w:abstractNumId w:val="9"/>
  </w:num>
  <w:num w:numId="19" w16cid:durableId="8376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B10"/>
    <w:rsid w:val="00012602"/>
    <w:rsid w:val="00015BC1"/>
    <w:rsid w:val="000235C3"/>
    <w:rsid w:val="000244D5"/>
    <w:rsid w:val="0004217F"/>
    <w:rsid w:val="00054FF0"/>
    <w:rsid w:val="00066E6D"/>
    <w:rsid w:val="00067BFC"/>
    <w:rsid w:val="00087EFB"/>
    <w:rsid w:val="000946FD"/>
    <w:rsid w:val="0009719C"/>
    <w:rsid w:val="000A519A"/>
    <w:rsid w:val="000B0ED1"/>
    <w:rsid w:val="000B2A85"/>
    <w:rsid w:val="000C3739"/>
    <w:rsid w:val="000C4CCF"/>
    <w:rsid w:val="000C53B4"/>
    <w:rsid w:val="000F2F7B"/>
    <w:rsid w:val="000F7193"/>
    <w:rsid w:val="001013F7"/>
    <w:rsid w:val="00124E23"/>
    <w:rsid w:val="00130656"/>
    <w:rsid w:val="00133957"/>
    <w:rsid w:val="00134ADB"/>
    <w:rsid w:val="00143EF0"/>
    <w:rsid w:val="001444FB"/>
    <w:rsid w:val="00144816"/>
    <w:rsid w:val="00155E38"/>
    <w:rsid w:val="0016128E"/>
    <w:rsid w:val="00163291"/>
    <w:rsid w:val="00166349"/>
    <w:rsid w:val="00170A19"/>
    <w:rsid w:val="001715F2"/>
    <w:rsid w:val="00175AFF"/>
    <w:rsid w:val="00183BD7"/>
    <w:rsid w:val="00190E8F"/>
    <w:rsid w:val="001A2FC2"/>
    <w:rsid w:val="001A4375"/>
    <w:rsid w:val="001A5AC9"/>
    <w:rsid w:val="001B058F"/>
    <w:rsid w:val="001D19F6"/>
    <w:rsid w:val="001D418F"/>
    <w:rsid w:val="001D4862"/>
    <w:rsid w:val="001F0A95"/>
    <w:rsid w:val="00204112"/>
    <w:rsid w:val="002132A8"/>
    <w:rsid w:val="00214D56"/>
    <w:rsid w:val="002162C7"/>
    <w:rsid w:val="00223E45"/>
    <w:rsid w:val="00234191"/>
    <w:rsid w:val="002731FD"/>
    <w:rsid w:val="002A6B3C"/>
    <w:rsid w:val="002B37B2"/>
    <w:rsid w:val="002B7853"/>
    <w:rsid w:val="002C186A"/>
    <w:rsid w:val="002C3600"/>
    <w:rsid w:val="002C7B57"/>
    <w:rsid w:val="002D14A8"/>
    <w:rsid w:val="002D2BAC"/>
    <w:rsid w:val="002D4740"/>
    <w:rsid w:val="002E281F"/>
    <w:rsid w:val="002F0A8D"/>
    <w:rsid w:val="002F3887"/>
    <w:rsid w:val="002F3E38"/>
    <w:rsid w:val="002F44EA"/>
    <w:rsid w:val="002F50FA"/>
    <w:rsid w:val="00324CFF"/>
    <w:rsid w:val="00326D98"/>
    <w:rsid w:val="00331DC8"/>
    <w:rsid w:val="00346303"/>
    <w:rsid w:val="003469D4"/>
    <w:rsid w:val="003476AE"/>
    <w:rsid w:val="00350163"/>
    <w:rsid w:val="00362E19"/>
    <w:rsid w:val="00373AA4"/>
    <w:rsid w:val="0037402C"/>
    <w:rsid w:val="00375525"/>
    <w:rsid w:val="00394ACD"/>
    <w:rsid w:val="003B0AF3"/>
    <w:rsid w:val="003B0E63"/>
    <w:rsid w:val="003B5E04"/>
    <w:rsid w:val="003B633B"/>
    <w:rsid w:val="003C5437"/>
    <w:rsid w:val="003C5C3B"/>
    <w:rsid w:val="003E2E91"/>
    <w:rsid w:val="003E4AF2"/>
    <w:rsid w:val="003F0257"/>
    <w:rsid w:val="003F7C4F"/>
    <w:rsid w:val="00405BD3"/>
    <w:rsid w:val="00410E8B"/>
    <w:rsid w:val="00432855"/>
    <w:rsid w:val="00440F09"/>
    <w:rsid w:val="0044522F"/>
    <w:rsid w:val="00447CB8"/>
    <w:rsid w:val="00454000"/>
    <w:rsid w:val="00470451"/>
    <w:rsid w:val="004822E2"/>
    <w:rsid w:val="004840F7"/>
    <w:rsid w:val="004962B6"/>
    <w:rsid w:val="004C0319"/>
    <w:rsid w:val="004C22EB"/>
    <w:rsid w:val="004C50AD"/>
    <w:rsid w:val="004D78B8"/>
    <w:rsid w:val="004E2749"/>
    <w:rsid w:val="004E576C"/>
    <w:rsid w:val="004F25EE"/>
    <w:rsid w:val="004F51BC"/>
    <w:rsid w:val="0050303D"/>
    <w:rsid w:val="0050324F"/>
    <w:rsid w:val="00503627"/>
    <w:rsid w:val="005052E7"/>
    <w:rsid w:val="00514040"/>
    <w:rsid w:val="0051711B"/>
    <w:rsid w:val="00517277"/>
    <w:rsid w:val="005225CA"/>
    <w:rsid w:val="00526EF4"/>
    <w:rsid w:val="00534884"/>
    <w:rsid w:val="0054450F"/>
    <w:rsid w:val="0054703A"/>
    <w:rsid w:val="00553E95"/>
    <w:rsid w:val="0057592D"/>
    <w:rsid w:val="00583BAB"/>
    <w:rsid w:val="00587DA8"/>
    <w:rsid w:val="005934A7"/>
    <w:rsid w:val="00593701"/>
    <w:rsid w:val="005B16B3"/>
    <w:rsid w:val="005C1E3B"/>
    <w:rsid w:val="005C5FE9"/>
    <w:rsid w:val="005D2741"/>
    <w:rsid w:val="005D6CB2"/>
    <w:rsid w:val="005E0629"/>
    <w:rsid w:val="005E1006"/>
    <w:rsid w:val="005F42C5"/>
    <w:rsid w:val="00600C2A"/>
    <w:rsid w:val="00602F5E"/>
    <w:rsid w:val="006343A3"/>
    <w:rsid w:val="0063511C"/>
    <w:rsid w:val="006427A8"/>
    <w:rsid w:val="00646D01"/>
    <w:rsid w:val="00654381"/>
    <w:rsid w:val="00657477"/>
    <w:rsid w:val="00657929"/>
    <w:rsid w:val="00662CB7"/>
    <w:rsid w:val="0066392D"/>
    <w:rsid w:val="00670C0B"/>
    <w:rsid w:val="00673384"/>
    <w:rsid w:val="00674AB6"/>
    <w:rsid w:val="00683901"/>
    <w:rsid w:val="00684A0E"/>
    <w:rsid w:val="00685C0B"/>
    <w:rsid w:val="00691598"/>
    <w:rsid w:val="006962A2"/>
    <w:rsid w:val="006A5161"/>
    <w:rsid w:val="006A5808"/>
    <w:rsid w:val="006B0374"/>
    <w:rsid w:val="006B053D"/>
    <w:rsid w:val="006C3859"/>
    <w:rsid w:val="006D5B2A"/>
    <w:rsid w:val="006E3DE2"/>
    <w:rsid w:val="007040BC"/>
    <w:rsid w:val="00704EF8"/>
    <w:rsid w:val="00712347"/>
    <w:rsid w:val="0071688F"/>
    <w:rsid w:val="00722650"/>
    <w:rsid w:val="00726362"/>
    <w:rsid w:val="007402A8"/>
    <w:rsid w:val="00754861"/>
    <w:rsid w:val="00755198"/>
    <w:rsid w:val="00760CE2"/>
    <w:rsid w:val="00764854"/>
    <w:rsid w:val="00777C15"/>
    <w:rsid w:val="007813EE"/>
    <w:rsid w:val="00785CD6"/>
    <w:rsid w:val="00795AC7"/>
    <w:rsid w:val="0079751C"/>
    <w:rsid w:val="007A3641"/>
    <w:rsid w:val="007A638E"/>
    <w:rsid w:val="007B0D9A"/>
    <w:rsid w:val="007B1CA3"/>
    <w:rsid w:val="007B2B15"/>
    <w:rsid w:val="007B33BF"/>
    <w:rsid w:val="007D2350"/>
    <w:rsid w:val="007F1703"/>
    <w:rsid w:val="007F58B0"/>
    <w:rsid w:val="007F5E49"/>
    <w:rsid w:val="008033B8"/>
    <w:rsid w:val="0082523F"/>
    <w:rsid w:val="00842FE1"/>
    <w:rsid w:val="00843AAD"/>
    <w:rsid w:val="00867DD7"/>
    <w:rsid w:val="00871C0A"/>
    <w:rsid w:val="00877E1D"/>
    <w:rsid w:val="00881800"/>
    <w:rsid w:val="00882871"/>
    <w:rsid w:val="0089095A"/>
    <w:rsid w:val="00893BB7"/>
    <w:rsid w:val="00894E62"/>
    <w:rsid w:val="008C5D9F"/>
    <w:rsid w:val="008C76C4"/>
    <w:rsid w:val="008C783C"/>
    <w:rsid w:val="008D155D"/>
    <w:rsid w:val="008D3747"/>
    <w:rsid w:val="008D6F1D"/>
    <w:rsid w:val="008F3A8A"/>
    <w:rsid w:val="008F4688"/>
    <w:rsid w:val="008F77FC"/>
    <w:rsid w:val="00905429"/>
    <w:rsid w:val="00915881"/>
    <w:rsid w:val="00917B40"/>
    <w:rsid w:val="00931580"/>
    <w:rsid w:val="009438C6"/>
    <w:rsid w:val="00944A3B"/>
    <w:rsid w:val="00956B5C"/>
    <w:rsid w:val="0098239C"/>
    <w:rsid w:val="009843CF"/>
    <w:rsid w:val="00985E03"/>
    <w:rsid w:val="00997DAC"/>
    <w:rsid w:val="009A2DF2"/>
    <w:rsid w:val="009A3CE7"/>
    <w:rsid w:val="009B7360"/>
    <w:rsid w:val="009C2E54"/>
    <w:rsid w:val="009C5CD2"/>
    <w:rsid w:val="009D2EA7"/>
    <w:rsid w:val="009D47EB"/>
    <w:rsid w:val="009D55FC"/>
    <w:rsid w:val="009E18A6"/>
    <w:rsid w:val="009E4427"/>
    <w:rsid w:val="009F2DCA"/>
    <w:rsid w:val="00A033F7"/>
    <w:rsid w:val="00A05E8C"/>
    <w:rsid w:val="00A1149B"/>
    <w:rsid w:val="00A12AF9"/>
    <w:rsid w:val="00A15162"/>
    <w:rsid w:val="00A24F48"/>
    <w:rsid w:val="00A25221"/>
    <w:rsid w:val="00A314B1"/>
    <w:rsid w:val="00A32337"/>
    <w:rsid w:val="00A46DE2"/>
    <w:rsid w:val="00A55810"/>
    <w:rsid w:val="00A57CF3"/>
    <w:rsid w:val="00A61865"/>
    <w:rsid w:val="00A80127"/>
    <w:rsid w:val="00A90685"/>
    <w:rsid w:val="00A939AF"/>
    <w:rsid w:val="00A954C0"/>
    <w:rsid w:val="00A97E1E"/>
    <w:rsid w:val="00AA63E2"/>
    <w:rsid w:val="00AB1F9F"/>
    <w:rsid w:val="00AB2C59"/>
    <w:rsid w:val="00AD66F4"/>
    <w:rsid w:val="00AE3309"/>
    <w:rsid w:val="00AE5560"/>
    <w:rsid w:val="00AF101B"/>
    <w:rsid w:val="00AF14A7"/>
    <w:rsid w:val="00AF4E85"/>
    <w:rsid w:val="00B05EF0"/>
    <w:rsid w:val="00B137F8"/>
    <w:rsid w:val="00B164A6"/>
    <w:rsid w:val="00B2414A"/>
    <w:rsid w:val="00B32D17"/>
    <w:rsid w:val="00B4034D"/>
    <w:rsid w:val="00B4371C"/>
    <w:rsid w:val="00B50694"/>
    <w:rsid w:val="00B52786"/>
    <w:rsid w:val="00B616EF"/>
    <w:rsid w:val="00B71DD2"/>
    <w:rsid w:val="00B805F5"/>
    <w:rsid w:val="00B86330"/>
    <w:rsid w:val="00B9175F"/>
    <w:rsid w:val="00B976E5"/>
    <w:rsid w:val="00BA1EEB"/>
    <w:rsid w:val="00BA1F14"/>
    <w:rsid w:val="00BC66EF"/>
    <w:rsid w:val="00BD3D06"/>
    <w:rsid w:val="00BD5441"/>
    <w:rsid w:val="00BE2019"/>
    <w:rsid w:val="00BF166F"/>
    <w:rsid w:val="00BF34E1"/>
    <w:rsid w:val="00BF7095"/>
    <w:rsid w:val="00BF7430"/>
    <w:rsid w:val="00C054D3"/>
    <w:rsid w:val="00C14CF7"/>
    <w:rsid w:val="00C24124"/>
    <w:rsid w:val="00C31249"/>
    <w:rsid w:val="00C31820"/>
    <w:rsid w:val="00C346E8"/>
    <w:rsid w:val="00C5029B"/>
    <w:rsid w:val="00C515AD"/>
    <w:rsid w:val="00C52C66"/>
    <w:rsid w:val="00C7042F"/>
    <w:rsid w:val="00C862FD"/>
    <w:rsid w:val="00C96C18"/>
    <w:rsid w:val="00CA1AC0"/>
    <w:rsid w:val="00CB5509"/>
    <w:rsid w:val="00CC6D87"/>
    <w:rsid w:val="00CE1C7C"/>
    <w:rsid w:val="00CE5C0B"/>
    <w:rsid w:val="00CF0F3B"/>
    <w:rsid w:val="00D02B10"/>
    <w:rsid w:val="00D26B63"/>
    <w:rsid w:val="00D31E38"/>
    <w:rsid w:val="00D348F9"/>
    <w:rsid w:val="00D4723E"/>
    <w:rsid w:val="00D53F06"/>
    <w:rsid w:val="00D544A7"/>
    <w:rsid w:val="00D77766"/>
    <w:rsid w:val="00D80847"/>
    <w:rsid w:val="00D85183"/>
    <w:rsid w:val="00D920F7"/>
    <w:rsid w:val="00D9281F"/>
    <w:rsid w:val="00D96350"/>
    <w:rsid w:val="00D97523"/>
    <w:rsid w:val="00DB05B9"/>
    <w:rsid w:val="00DB2138"/>
    <w:rsid w:val="00DC20C6"/>
    <w:rsid w:val="00E04664"/>
    <w:rsid w:val="00E12424"/>
    <w:rsid w:val="00E13490"/>
    <w:rsid w:val="00E44FD8"/>
    <w:rsid w:val="00E452EC"/>
    <w:rsid w:val="00E5055C"/>
    <w:rsid w:val="00E51C2D"/>
    <w:rsid w:val="00E66259"/>
    <w:rsid w:val="00E66EE7"/>
    <w:rsid w:val="00E740A4"/>
    <w:rsid w:val="00E83256"/>
    <w:rsid w:val="00E84871"/>
    <w:rsid w:val="00E91113"/>
    <w:rsid w:val="00EA61B5"/>
    <w:rsid w:val="00EC4813"/>
    <w:rsid w:val="00ED3FF7"/>
    <w:rsid w:val="00ED4325"/>
    <w:rsid w:val="00EE1BD5"/>
    <w:rsid w:val="00EF349F"/>
    <w:rsid w:val="00EF502F"/>
    <w:rsid w:val="00EF6EB0"/>
    <w:rsid w:val="00F115BE"/>
    <w:rsid w:val="00F27689"/>
    <w:rsid w:val="00F27A7F"/>
    <w:rsid w:val="00F459B1"/>
    <w:rsid w:val="00F4660B"/>
    <w:rsid w:val="00F47687"/>
    <w:rsid w:val="00F530EC"/>
    <w:rsid w:val="00F556E6"/>
    <w:rsid w:val="00F67B64"/>
    <w:rsid w:val="00F84C1C"/>
    <w:rsid w:val="00F868E3"/>
    <w:rsid w:val="00F9772E"/>
    <w:rsid w:val="00FA1517"/>
    <w:rsid w:val="00FA1D15"/>
    <w:rsid w:val="00FA4D07"/>
    <w:rsid w:val="00FA7A70"/>
    <w:rsid w:val="00FB14CE"/>
    <w:rsid w:val="00FB1685"/>
    <w:rsid w:val="00FB42CF"/>
    <w:rsid w:val="00FB6535"/>
    <w:rsid w:val="00FC3F7D"/>
    <w:rsid w:val="00FD0440"/>
    <w:rsid w:val="00FD2017"/>
    <w:rsid w:val="00FE39DD"/>
    <w:rsid w:val="04E97947"/>
    <w:rsid w:val="105B8363"/>
    <w:rsid w:val="12F3B883"/>
    <w:rsid w:val="14A7DEF8"/>
    <w:rsid w:val="19ABAEB6"/>
    <w:rsid w:val="2B9234D5"/>
    <w:rsid w:val="341F895B"/>
    <w:rsid w:val="3EBA8938"/>
    <w:rsid w:val="5C66E99F"/>
    <w:rsid w:val="5E0FD261"/>
    <w:rsid w:val="630444FF"/>
    <w:rsid w:val="6428EB71"/>
    <w:rsid w:val="6F9D3D6B"/>
    <w:rsid w:val="79AFD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1C9813B"/>
  <w15:docId w15:val="{B39344B5-1C00-46C3-B2A1-9A67FA51C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lainText">
    <w:name w:val="Plain Text"/>
    <w:basedOn w:val="Normal"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66349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3158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ashtenawcd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3EA3FCEB5294EA5B728F86EAE284F" ma:contentTypeVersion="18" ma:contentTypeDescription="Create a new document." ma:contentTypeScope="" ma:versionID="1ba6e4a59a67fe875fea132eb88b373f">
  <xsd:schema xmlns:xsd="http://www.w3.org/2001/XMLSchema" xmlns:xs="http://www.w3.org/2001/XMLSchema" xmlns:p="http://schemas.microsoft.com/office/2006/metadata/properties" xmlns:ns2="d6561fef-3f6d-4b99-8668-1edc94281d0d" xmlns:ns3="03fecb98-40ed-43df-9946-0428f793436b" targetNamespace="http://schemas.microsoft.com/office/2006/metadata/properties" ma:root="true" ma:fieldsID="6441d9076c0419e51c6c455bf66710ae" ns2:_="" ns3:_="">
    <xsd:import namespace="d6561fef-3f6d-4b99-8668-1edc94281d0d"/>
    <xsd:import namespace="03fecb98-40ed-43df-9946-0428f7934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1fef-3f6d-4b99-8668-1edc94281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ec3b6e-f0c0-4c3b-9498-a8fd9e392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cb98-40ed-43df-9946-0428f7934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9cbcfe-62af-4cc3-9097-5cc0209d5ded}" ma:internalName="TaxCatchAll" ma:showField="CatchAllData" ma:web="03fecb98-40ed-43df-9946-0428f7934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ta2w5TEh1ysgb+1qD45OaRFtGQ==">CgMxLjAyCGguZ2pkZ3hzOAByITFGbmR2VktvV3VTYmIzLWJmX05FdWVBRGRIaldzUXU1Ug==</go:docsCustomData>
</go:gDocsCustomXmlDataStorage>
</file>

<file path=customXml/itemProps1.xml><?xml version="1.0" encoding="utf-8"?>
<ds:datastoreItem xmlns:ds="http://schemas.openxmlformats.org/officeDocument/2006/customXml" ds:itemID="{603D8342-3FC6-4357-9F28-16299E3B1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61fef-3f6d-4b99-8668-1edc94281d0d"/>
    <ds:schemaRef ds:uri="03fecb98-40ed-43df-9946-0428f7934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D97F1E-A03C-4F63-9920-3D2C3EA44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5</Pages>
  <Words>1030</Words>
  <Characters>5877</Characters>
  <Application>Microsoft Office Word</Application>
  <DocSecurity>0</DocSecurity>
  <Lines>48</Lines>
  <Paragraphs>13</Paragraphs>
  <ScaleCrop>false</ScaleCrop>
  <Company>Washtenaw County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DeLeeuw</dc:creator>
  <cp:keywords/>
  <cp:lastModifiedBy>Summer Roberts</cp:lastModifiedBy>
  <cp:revision>342</cp:revision>
  <cp:lastPrinted>2025-12-10T15:51:00Z</cp:lastPrinted>
  <dcterms:created xsi:type="dcterms:W3CDTF">2024-07-09T15:52:00Z</dcterms:created>
  <dcterms:modified xsi:type="dcterms:W3CDTF">2026-03-04T00:57:00Z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0x01010007A3EA3FCEB5294EA5B728F86EAE284F</vt:lpwstr>
  </property>
  <property fmtid="{D5CDD505-2E9C-101B-9397-08002B2CF9AE}" pid="3" name="TaxCatchAll">
    <vt:lpwstr>TaxCatchAll</vt:lpwstr>
  </property>
  <property fmtid="{D5CDD505-2E9C-101B-9397-08002B2CF9AE}" pid="4" name="lcf76f155ced4ddcb4097134ff3c332f">
    <vt:lpwstr>lcf76f155ced4ddcb4097134ff3c332f</vt:lpwstr>
  </property>
  <property fmtid="{D5CDD505-2E9C-101B-9397-08002B2CF9AE}" pid="5" name="MediaServiceImageTags">
    <vt:lpwstr>MediaServiceImageTags</vt:lpwstr>
  </property>
</Properties>
</file>